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7D47B46A" w:rsidR="00CA49B0" w:rsidRPr="00A63AC3" w:rsidRDefault="00D9324E" w:rsidP="000B5FFD">
      <w:pPr>
        <w:pStyle w:val="NoSpacing"/>
        <w:ind w:left="2160" w:firstLine="720"/>
        <w:rPr>
          <w:b/>
          <w:sz w:val="28"/>
          <w:szCs w:val="28"/>
        </w:rPr>
      </w:pPr>
      <w:r w:rsidRPr="00A63AC3">
        <w:rPr>
          <w:b/>
          <w:sz w:val="28"/>
          <w:szCs w:val="28"/>
        </w:rPr>
        <w:t xml:space="preserve">Advocacy Digest | </w:t>
      </w:r>
      <w:r w:rsidR="00583A63">
        <w:rPr>
          <w:b/>
          <w:sz w:val="28"/>
          <w:szCs w:val="28"/>
        </w:rPr>
        <w:t>September 20</w:t>
      </w:r>
      <w:r w:rsidR="00E76AED">
        <w:rPr>
          <w:b/>
          <w:sz w:val="28"/>
          <w:szCs w:val="28"/>
        </w:rPr>
        <w:t>, 202</w:t>
      </w:r>
      <w:r w:rsidR="00515147">
        <w:rPr>
          <w:b/>
          <w:sz w:val="28"/>
          <w:szCs w:val="28"/>
        </w:rPr>
        <w:t>2</w:t>
      </w:r>
    </w:p>
    <w:p w14:paraId="08C08FDB" w14:textId="00E5ABB7"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1E82FE87" w14:textId="226B436E" w:rsidR="00583A63" w:rsidRDefault="00583A63" w:rsidP="00583A63">
      <w:pPr>
        <w:pStyle w:val="NormalWeb"/>
        <w:shd w:val="clear" w:color="auto" w:fill="FFFFFF"/>
        <w:spacing w:before="0" w:beforeAutospacing="0" w:after="0" w:afterAutospacing="0"/>
        <w:ind w:firstLine="720"/>
        <w:rPr>
          <w:rStyle w:val="Strong"/>
          <w:rFonts w:ascii="Liberation Sans" w:hAnsi="Liberation Sans" w:cs="Arial"/>
        </w:rPr>
      </w:pPr>
    </w:p>
    <w:p w14:paraId="5F6C4287" w14:textId="3402F018" w:rsidR="005349FC" w:rsidRDefault="005349FC" w:rsidP="00583A63">
      <w:pPr>
        <w:pStyle w:val="NoSpacing"/>
        <w:rPr>
          <w:rFonts w:ascii="Arial" w:hAnsi="Arial" w:cs="Arial"/>
          <w:b/>
          <w:szCs w:val="24"/>
        </w:rPr>
      </w:pPr>
      <w:r>
        <w:rPr>
          <w:rFonts w:ascii="Arial" w:hAnsi="Arial" w:cs="Arial"/>
          <w:b/>
          <w:szCs w:val="24"/>
        </w:rPr>
        <w:t xml:space="preserve">Member Meeting Day via Zoom </w:t>
      </w:r>
      <w:r w:rsidR="00F81E4B">
        <w:rPr>
          <w:rFonts w:ascii="Arial" w:hAnsi="Arial" w:cs="Arial"/>
          <w:b/>
          <w:szCs w:val="24"/>
        </w:rPr>
        <w:t>S</w:t>
      </w:r>
      <w:r>
        <w:rPr>
          <w:rFonts w:ascii="Arial" w:hAnsi="Arial" w:cs="Arial"/>
          <w:b/>
          <w:szCs w:val="24"/>
        </w:rPr>
        <w:t>et for October 6</w:t>
      </w:r>
    </w:p>
    <w:p w14:paraId="43C6A860" w14:textId="77777777" w:rsidR="005349FC" w:rsidRDefault="005349FC" w:rsidP="005349FC">
      <w:pPr>
        <w:spacing w:after="0" w:line="240" w:lineRule="auto"/>
        <w:rPr>
          <w:rFonts w:ascii="Liberation Sans" w:eastAsia="Times New Roman" w:hAnsi="Liberation Sans"/>
          <w:sz w:val="24"/>
          <w:szCs w:val="24"/>
        </w:rPr>
      </w:pPr>
      <w:r w:rsidRPr="005349FC">
        <w:rPr>
          <w:rFonts w:ascii="Liberation Sans" w:eastAsia="Times New Roman" w:hAnsi="Liberation Sans"/>
          <w:sz w:val="24"/>
          <w:szCs w:val="24"/>
        </w:rPr>
        <w:t xml:space="preserve">WBA will hold a Member Meeting Day via Zoom on Thursday, October 6. All members can attend the advocacy meeting, membership and local officers meeting, and actively participate. </w:t>
      </w:r>
    </w:p>
    <w:p w14:paraId="35D7AA99" w14:textId="77777777" w:rsidR="005349FC" w:rsidRDefault="005349FC" w:rsidP="005349FC">
      <w:pPr>
        <w:spacing w:after="0" w:line="240" w:lineRule="auto"/>
        <w:rPr>
          <w:rFonts w:ascii="Liberation Sans" w:eastAsia="Times New Roman" w:hAnsi="Liberation Sans"/>
          <w:sz w:val="24"/>
          <w:szCs w:val="24"/>
        </w:rPr>
      </w:pPr>
    </w:p>
    <w:p w14:paraId="20D19D82" w14:textId="593530A9" w:rsidR="005349FC" w:rsidRDefault="005349FC" w:rsidP="005349FC">
      <w:pPr>
        <w:spacing w:after="0" w:line="240" w:lineRule="auto"/>
        <w:rPr>
          <w:rFonts w:ascii="Liberation Sans" w:eastAsia="Times New Roman" w:hAnsi="Liberation Sans"/>
          <w:sz w:val="24"/>
          <w:szCs w:val="24"/>
        </w:rPr>
      </w:pPr>
      <w:r w:rsidRPr="005349FC">
        <w:rPr>
          <w:rFonts w:ascii="Liberation Sans" w:eastAsia="Times New Roman" w:hAnsi="Liberation Sans"/>
          <w:sz w:val="24"/>
          <w:szCs w:val="24"/>
        </w:rPr>
        <w:t xml:space="preserve">The Advocacy Group will start at 9 am and members will be asked to sign off on the WBA Advocacy Agenda for 2023-2024. </w:t>
      </w:r>
      <w:r>
        <w:rPr>
          <w:rFonts w:ascii="Liberation Sans" w:eastAsia="Times New Roman" w:hAnsi="Liberation Sans"/>
          <w:sz w:val="24"/>
          <w:szCs w:val="24"/>
        </w:rPr>
        <w:t>Advocacy Group members will also be getting a sneak peak of a study conducted by the Institute for Law and Liberty that will was conducted by interviewing several WBA builders and developers on ways to reduce the cost of housing in Wisconsin.</w:t>
      </w:r>
    </w:p>
    <w:p w14:paraId="68989D15" w14:textId="41CF18BA" w:rsidR="005349FC" w:rsidRDefault="005349FC" w:rsidP="005349FC">
      <w:pPr>
        <w:spacing w:after="0" w:line="240" w:lineRule="auto"/>
        <w:rPr>
          <w:rFonts w:ascii="Liberation Sans" w:eastAsia="Times New Roman" w:hAnsi="Liberation Sans"/>
          <w:sz w:val="24"/>
          <w:szCs w:val="24"/>
        </w:rPr>
      </w:pPr>
    </w:p>
    <w:p w14:paraId="40F47934" w14:textId="087FECE0" w:rsidR="005349FC" w:rsidRPr="005349FC" w:rsidRDefault="005349FC" w:rsidP="005349FC">
      <w:pPr>
        <w:spacing w:after="0" w:line="240" w:lineRule="auto"/>
        <w:rPr>
          <w:rFonts w:ascii="Liberation Sans" w:eastAsia="Times New Roman" w:hAnsi="Liberation Sans"/>
          <w:sz w:val="24"/>
          <w:szCs w:val="24"/>
        </w:rPr>
      </w:pPr>
      <w:r w:rsidRPr="005349FC">
        <w:rPr>
          <w:rFonts w:ascii="Liberation Sans" w:eastAsia="Times New Roman" w:hAnsi="Liberation Sans"/>
          <w:sz w:val="24"/>
          <w:szCs w:val="24"/>
        </w:rPr>
        <w:t xml:space="preserve">The Membership and Local Officers Group starts at 10:45 am and will be treated to an update on key housing market trends by </w:t>
      </w:r>
      <w:r w:rsidRPr="005349FC">
        <w:rPr>
          <w:rFonts w:ascii="Liberation Sans" w:hAnsi="Liberation Sans"/>
          <w:spacing w:val="2"/>
          <w:sz w:val="24"/>
          <w:szCs w:val="24"/>
          <w:shd w:val="clear" w:color="auto" w:fill="FFFFFF"/>
        </w:rPr>
        <w:t xml:space="preserve">Danushka Nanayakkara-Skillington, AVP of Forecasting and Analysist for the National Association of Home Builders. </w:t>
      </w:r>
    </w:p>
    <w:p w14:paraId="66A814DC" w14:textId="77777777" w:rsidR="005349FC" w:rsidRDefault="005349FC" w:rsidP="005349FC">
      <w:pPr>
        <w:spacing w:after="0" w:line="240" w:lineRule="auto"/>
        <w:rPr>
          <w:rFonts w:ascii="Liberation Sans" w:eastAsia="Times New Roman" w:hAnsi="Liberation Sans"/>
          <w:sz w:val="24"/>
          <w:szCs w:val="24"/>
        </w:rPr>
      </w:pPr>
    </w:p>
    <w:p w14:paraId="0D8B4AA0" w14:textId="6561E6B2" w:rsidR="003616D8" w:rsidRDefault="005349FC" w:rsidP="003616D8">
      <w:pPr>
        <w:spacing w:after="200" w:line="276" w:lineRule="auto"/>
        <w:rPr>
          <w:rFonts w:ascii="Liberation Sans" w:eastAsia="Times New Roman" w:hAnsi="Liberation Sans"/>
          <w:sz w:val="24"/>
          <w:szCs w:val="24"/>
        </w:rPr>
      </w:pPr>
      <w:r w:rsidRPr="003616D8">
        <w:rPr>
          <w:rFonts w:ascii="Liberation Sans" w:eastAsia="Times New Roman" w:hAnsi="Liberation Sans"/>
          <w:sz w:val="24"/>
          <w:szCs w:val="24"/>
        </w:rPr>
        <w:t xml:space="preserve">The board of directors meeting starts at 1 pm and will kick off by an address from </w:t>
      </w:r>
      <w:r w:rsidR="003616D8" w:rsidRPr="003616D8">
        <w:rPr>
          <w:rFonts w:ascii="Liberation Sans" w:hAnsi="Liberation Sans"/>
          <w:sz w:val="24"/>
          <w:szCs w:val="24"/>
        </w:rPr>
        <w:t>Bill Owens who is running unopposed for the office of Third Vice Chairman of the National Association of Home Builders for 2023. Qadra Evans, Director of Industry Relations, New Construction for Zillow</w:t>
      </w:r>
      <w:r w:rsidR="003616D8">
        <w:rPr>
          <w:rFonts w:ascii="Liberation Sans" w:hAnsi="Liberation Sans"/>
          <w:sz w:val="24"/>
          <w:szCs w:val="24"/>
        </w:rPr>
        <w:t xml:space="preserve"> will also </w:t>
      </w:r>
      <w:r w:rsidR="00F0641C">
        <w:rPr>
          <w:rFonts w:ascii="Liberation Sans" w:hAnsi="Liberation Sans"/>
          <w:sz w:val="24"/>
          <w:szCs w:val="24"/>
        </w:rPr>
        <w:t xml:space="preserve">present </w:t>
      </w:r>
      <w:r w:rsidR="003616D8">
        <w:rPr>
          <w:rFonts w:ascii="Liberation Sans" w:hAnsi="Liberation Sans"/>
          <w:sz w:val="24"/>
          <w:szCs w:val="24"/>
        </w:rPr>
        <w:t xml:space="preserve">a </w:t>
      </w:r>
      <w:r w:rsidR="003616D8" w:rsidRPr="003616D8">
        <w:rPr>
          <w:rFonts w:ascii="Liberation Sans" w:hAnsi="Liberation Sans"/>
          <w:sz w:val="24"/>
          <w:szCs w:val="24"/>
        </w:rPr>
        <w:t xml:space="preserve">brief update </w:t>
      </w:r>
      <w:r w:rsidR="003616D8">
        <w:rPr>
          <w:rFonts w:ascii="Liberation Sans" w:hAnsi="Liberation Sans"/>
          <w:sz w:val="24"/>
          <w:szCs w:val="24"/>
        </w:rPr>
        <w:t xml:space="preserve">to </w:t>
      </w:r>
      <w:r w:rsidR="003616D8" w:rsidRPr="003616D8">
        <w:rPr>
          <w:rFonts w:ascii="Liberation Sans" w:hAnsi="Liberation Sans"/>
          <w:sz w:val="24"/>
          <w:szCs w:val="24"/>
        </w:rPr>
        <w:t>give you the latest economic trends and insights directly from the expert, Zillow.</w:t>
      </w:r>
      <w:r w:rsidR="00F81E4B">
        <w:rPr>
          <w:rFonts w:ascii="Liberation Sans" w:hAnsi="Liberation Sans"/>
          <w:sz w:val="24"/>
          <w:szCs w:val="24"/>
        </w:rPr>
        <w:t xml:space="preserve"> </w:t>
      </w:r>
      <w:r w:rsidRPr="005349FC">
        <w:rPr>
          <w:rFonts w:ascii="Liberation Sans" w:eastAsia="Times New Roman" w:hAnsi="Liberation Sans"/>
          <w:sz w:val="24"/>
          <w:szCs w:val="24"/>
        </w:rPr>
        <w:t xml:space="preserve">All members can attend the board meeting but only board members may vote. </w:t>
      </w:r>
    </w:p>
    <w:p w14:paraId="7D90AED8" w14:textId="718484F7" w:rsidR="005349FC" w:rsidRDefault="005349FC" w:rsidP="003616D8">
      <w:pPr>
        <w:spacing w:after="200" w:line="276" w:lineRule="auto"/>
        <w:rPr>
          <w:rFonts w:ascii="Arial" w:hAnsi="Arial" w:cs="Arial"/>
          <w:b/>
          <w:szCs w:val="24"/>
        </w:rPr>
      </w:pPr>
      <w:r w:rsidRPr="005349FC">
        <w:rPr>
          <w:rFonts w:ascii="Liberation Sans" w:eastAsia="Times New Roman" w:hAnsi="Liberation Sans"/>
          <w:sz w:val="24"/>
          <w:szCs w:val="24"/>
        </w:rPr>
        <w:t xml:space="preserve">The complete meeting packet will be sent out </w:t>
      </w:r>
      <w:r w:rsidR="003616D8">
        <w:rPr>
          <w:rFonts w:ascii="Liberation Sans" w:eastAsia="Times New Roman" w:hAnsi="Liberation Sans"/>
          <w:sz w:val="24"/>
          <w:szCs w:val="24"/>
        </w:rPr>
        <w:t xml:space="preserve">via email to all members around September 23. </w:t>
      </w:r>
    </w:p>
    <w:p w14:paraId="7765F471" w14:textId="54D9DEB1" w:rsidR="005349FC" w:rsidRDefault="00F0641C" w:rsidP="00583A63">
      <w:pPr>
        <w:pStyle w:val="NoSpacing"/>
        <w:rPr>
          <w:rFonts w:ascii="Arial" w:hAnsi="Arial" w:cs="Arial"/>
          <w:b/>
          <w:szCs w:val="24"/>
        </w:rPr>
      </w:pPr>
      <w:r>
        <w:rPr>
          <w:rFonts w:ascii="Arial" w:hAnsi="Arial" w:cs="Arial"/>
          <w:b/>
          <w:szCs w:val="24"/>
        </w:rPr>
        <w:t xml:space="preserve">Uniform Dwelling Code Council </w:t>
      </w:r>
      <w:r w:rsidR="00F81E4B">
        <w:rPr>
          <w:rFonts w:ascii="Arial" w:hAnsi="Arial" w:cs="Arial"/>
          <w:b/>
          <w:szCs w:val="24"/>
        </w:rPr>
        <w:t>M</w:t>
      </w:r>
      <w:r>
        <w:rPr>
          <w:rFonts w:ascii="Arial" w:hAnsi="Arial" w:cs="Arial"/>
          <w:b/>
          <w:szCs w:val="24"/>
        </w:rPr>
        <w:t>eets in August</w:t>
      </w:r>
    </w:p>
    <w:p w14:paraId="22F67AFE" w14:textId="24446CC3" w:rsidR="00F0641C" w:rsidRDefault="00766F37" w:rsidP="00583A63">
      <w:pPr>
        <w:pStyle w:val="NoSpacing"/>
        <w:rPr>
          <w:rFonts w:ascii="Arial" w:hAnsi="Arial" w:cs="Arial"/>
          <w:bCs/>
          <w:szCs w:val="24"/>
        </w:rPr>
      </w:pPr>
      <w:r>
        <w:rPr>
          <w:rFonts w:ascii="Arial" w:hAnsi="Arial" w:cs="Arial"/>
          <w:bCs/>
          <w:szCs w:val="24"/>
        </w:rPr>
        <w:t>The Uniform Dwelling Code Council (UDC Council) got together in August for the first time since April of 2021.</w:t>
      </w:r>
      <w:r w:rsidR="00FA7C3E">
        <w:rPr>
          <w:rFonts w:ascii="Arial" w:hAnsi="Arial" w:cs="Arial"/>
          <w:bCs/>
          <w:szCs w:val="24"/>
        </w:rPr>
        <w:t xml:space="preserve"> The council </w:t>
      </w:r>
      <w:r w:rsidR="00B242C6">
        <w:rPr>
          <w:rFonts w:ascii="Arial" w:hAnsi="Arial" w:cs="Arial"/>
          <w:bCs/>
          <w:szCs w:val="24"/>
        </w:rPr>
        <w:t xml:space="preserve">again voted WBA Past President Mark Etrheim as the UDC Council vice chair and also </w:t>
      </w:r>
      <w:r w:rsidR="00FA7C3E">
        <w:rPr>
          <w:rFonts w:ascii="Arial" w:hAnsi="Arial" w:cs="Arial"/>
          <w:bCs/>
          <w:szCs w:val="24"/>
        </w:rPr>
        <w:t xml:space="preserve">discussed starting the process of reviewing the </w:t>
      </w:r>
      <w:r w:rsidR="00B242C6">
        <w:rPr>
          <w:rFonts w:ascii="Arial" w:hAnsi="Arial" w:cs="Arial"/>
          <w:bCs/>
          <w:szCs w:val="24"/>
        </w:rPr>
        <w:t xml:space="preserve">entire UDC in 2023 and making suggested changes via the administrative rule process. </w:t>
      </w:r>
    </w:p>
    <w:p w14:paraId="700D465C" w14:textId="4851293D" w:rsidR="00B242C6" w:rsidRDefault="00B242C6" w:rsidP="00583A63">
      <w:pPr>
        <w:pStyle w:val="NoSpacing"/>
        <w:rPr>
          <w:rFonts w:ascii="Arial" w:hAnsi="Arial" w:cs="Arial"/>
          <w:bCs/>
          <w:szCs w:val="24"/>
        </w:rPr>
      </w:pPr>
    </w:p>
    <w:p w14:paraId="6CA7DFB3" w14:textId="02BAEE65" w:rsidR="00B242C6" w:rsidRDefault="00B242C6" w:rsidP="00583A63">
      <w:pPr>
        <w:pStyle w:val="NoSpacing"/>
        <w:rPr>
          <w:rFonts w:ascii="Arial" w:hAnsi="Arial" w:cs="Arial"/>
          <w:bCs/>
          <w:szCs w:val="24"/>
        </w:rPr>
      </w:pPr>
      <w:r>
        <w:rPr>
          <w:rFonts w:ascii="Arial" w:hAnsi="Arial" w:cs="Arial"/>
          <w:bCs/>
          <w:szCs w:val="24"/>
        </w:rPr>
        <w:t xml:space="preserve">As you know there has been a continued push to move further on the energy code than we have been comfortable with in addition to proposals to allow municipalities to implement “stretch codes” that could greatly exceed the statewide energy code and break statewide uniformity. </w:t>
      </w:r>
    </w:p>
    <w:p w14:paraId="585843C6" w14:textId="4D2CEDC7" w:rsidR="00B242C6" w:rsidRDefault="00B242C6" w:rsidP="00583A63">
      <w:pPr>
        <w:pStyle w:val="NoSpacing"/>
        <w:rPr>
          <w:rFonts w:ascii="Arial" w:hAnsi="Arial" w:cs="Arial"/>
          <w:bCs/>
          <w:szCs w:val="24"/>
        </w:rPr>
      </w:pPr>
    </w:p>
    <w:p w14:paraId="4FAADCE2" w14:textId="16F31B6A" w:rsidR="00B242C6" w:rsidRDefault="00B242C6" w:rsidP="00583A63">
      <w:pPr>
        <w:pStyle w:val="NoSpacing"/>
        <w:rPr>
          <w:rFonts w:ascii="Arial" w:hAnsi="Arial" w:cs="Arial"/>
          <w:bCs/>
          <w:szCs w:val="24"/>
        </w:rPr>
      </w:pPr>
      <w:r>
        <w:rPr>
          <w:rFonts w:ascii="Arial" w:hAnsi="Arial" w:cs="Arial"/>
          <w:bCs/>
          <w:szCs w:val="24"/>
        </w:rPr>
        <w:t xml:space="preserve">We will continue to monitor future meetings of the UDC as they consider new code proposals as part of an overall code review, most likely in early 2023. </w:t>
      </w:r>
    </w:p>
    <w:p w14:paraId="26C60C3F" w14:textId="77777777" w:rsidR="00F0641C" w:rsidRDefault="00F0641C" w:rsidP="00583A63">
      <w:pPr>
        <w:pStyle w:val="NoSpacing"/>
        <w:rPr>
          <w:rFonts w:ascii="Arial" w:hAnsi="Arial" w:cs="Arial"/>
          <w:b/>
          <w:szCs w:val="24"/>
        </w:rPr>
      </w:pPr>
    </w:p>
    <w:p w14:paraId="0E0BD94D" w14:textId="574118EC" w:rsidR="00583A63" w:rsidRDefault="00583A63" w:rsidP="00583A63">
      <w:pPr>
        <w:pStyle w:val="NoSpacing"/>
        <w:rPr>
          <w:rFonts w:ascii="Arial" w:hAnsi="Arial" w:cs="Arial"/>
          <w:b/>
          <w:szCs w:val="24"/>
        </w:rPr>
      </w:pPr>
      <w:r w:rsidRPr="00583A63">
        <w:rPr>
          <w:rFonts w:ascii="Arial" w:hAnsi="Arial" w:cs="Arial"/>
          <w:b/>
          <w:szCs w:val="24"/>
        </w:rPr>
        <w:t>FROM NAHB: Builder Confidence Falls for Ninth Straight Month as Housing Slowdown Continues</w:t>
      </w:r>
    </w:p>
    <w:p w14:paraId="576F6611" w14:textId="779C1EBC" w:rsidR="00583A63" w:rsidRDefault="00583A63" w:rsidP="00583A63">
      <w:pPr>
        <w:pStyle w:val="NoSpacing"/>
      </w:pPr>
      <w:r w:rsidRPr="00583A63">
        <w:t>In another sign that the slowdown in the housing market continues, builder sentiment fell for the ninth straight month in September as the combination of elevated interest rates, persistent building material supply chain disruptions and high home prices continue to take a toll on affordability.</w:t>
      </w:r>
    </w:p>
    <w:p w14:paraId="3B54023E" w14:textId="77777777" w:rsidR="00583A63" w:rsidRPr="00583A63" w:rsidRDefault="00583A63" w:rsidP="00583A63">
      <w:pPr>
        <w:pStyle w:val="NoSpacing"/>
        <w:rPr>
          <w:rFonts w:ascii="Arial" w:hAnsi="Arial" w:cs="Arial"/>
          <w:b/>
          <w:szCs w:val="24"/>
        </w:rPr>
      </w:pPr>
    </w:p>
    <w:p w14:paraId="67AB6CD2" w14:textId="77777777" w:rsidR="00583A63" w:rsidRPr="00583A63" w:rsidRDefault="00583A63" w:rsidP="00583A63">
      <w:pPr>
        <w:pStyle w:val="NormalWeb"/>
        <w:spacing w:before="0" w:beforeAutospacing="0" w:after="270" w:afterAutospacing="0"/>
        <w:rPr>
          <w:rFonts w:ascii="Arial" w:hAnsi="Arial" w:cs="Arial"/>
        </w:rPr>
      </w:pPr>
      <w:r w:rsidRPr="00583A63">
        <w:rPr>
          <w:rFonts w:ascii="Arial" w:hAnsi="Arial" w:cs="Arial"/>
        </w:rPr>
        <w:t>Builder confidence in the market for newly built single-family homes fell three points in September to 46, the lowest level since May 2014 with the exception of the spring of 2020, according to the National Association of Home Builders (NAHB)/Wells Fargo Housing Market Index (HMI) released today.</w:t>
      </w:r>
    </w:p>
    <w:p w14:paraId="367A9B8B" w14:textId="77777777" w:rsidR="00583A63" w:rsidRPr="00583A63" w:rsidRDefault="00583A63" w:rsidP="00583A63">
      <w:pPr>
        <w:pStyle w:val="NormalWeb"/>
        <w:spacing w:before="0" w:beforeAutospacing="0" w:after="270" w:afterAutospacing="0"/>
        <w:rPr>
          <w:rFonts w:ascii="Arial" w:hAnsi="Arial" w:cs="Arial"/>
        </w:rPr>
      </w:pPr>
      <w:r w:rsidRPr="00583A63">
        <w:rPr>
          <w:rFonts w:ascii="Arial" w:hAnsi="Arial" w:cs="Arial"/>
        </w:rPr>
        <w:lastRenderedPageBreak/>
        <w:t>“Buyer traffic is weak in many markets as more consumers remain on the sidelines due to high mortgage rates and home prices that are putting a new home purchase out of financial reach for many households,” said NAHB Chairman Jerry Konter, a home builder and developer from Savannah, Ga. “In another indicator of a weakening market, 24% of builders reported reducing home prices, up from 19% last month.”</w:t>
      </w:r>
    </w:p>
    <w:p w14:paraId="18ADE283" w14:textId="77777777" w:rsidR="00583A63" w:rsidRPr="00583A63" w:rsidRDefault="00583A63" w:rsidP="00583A63">
      <w:pPr>
        <w:pStyle w:val="NormalWeb"/>
        <w:spacing w:before="0" w:beforeAutospacing="0" w:after="270" w:afterAutospacing="0"/>
        <w:rPr>
          <w:rFonts w:ascii="Arial" w:hAnsi="Arial" w:cs="Arial"/>
        </w:rPr>
      </w:pPr>
      <w:r w:rsidRPr="00583A63">
        <w:rPr>
          <w:rFonts w:ascii="Arial" w:hAnsi="Arial" w:cs="Arial"/>
        </w:rPr>
        <w:t>“Builder sentiment has declined every month in 2022, and the housing recession shows no signs of abating as builders continue to grapple with elevated construction costs and an aggressive monetary policy from the Federal Reserve that helped pushed mortgage rates above 6% last week, the highest level since 2008,” said NAHB Chief Economist Robert Dietz. “In this soft market, more than half of the builders in our survey reported using incentives to bolster sales, including mortgage rate buydowns, free amenities and price reductions.”</w:t>
      </w:r>
    </w:p>
    <w:p w14:paraId="61D78C36" w14:textId="77777777" w:rsidR="00583A63" w:rsidRPr="00583A63" w:rsidRDefault="00583A63" w:rsidP="00583A63">
      <w:pPr>
        <w:pStyle w:val="NormalWeb"/>
        <w:spacing w:before="0" w:beforeAutospacing="0" w:after="270" w:afterAutospacing="0"/>
        <w:rPr>
          <w:rFonts w:ascii="Arial" w:hAnsi="Arial" w:cs="Arial"/>
        </w:rPr>
      </w:pPr>
      <w:r w:rsidRPr="00583A63">
        <w:rPr>
          <w:rFonts w:ascii="Arial" w:hAnsi="Arial" w:cs="Arial"/>
        </w:rPr>
        <w:t>Derived from a monthly survey that NAHB has been conducting for more than 35 years, the NAHB/Wells Fargo HMI gauges builder perceptions of current single-family home sales and sales expectations for the next six months as “good,” “fair” or “poor.” The survey also asks builders to rate traffic of prospective buyers as “high to very high,” “average” or “low to very low.” Scores for each component are then used to calculate a seasonally adjusted index where any number over 50 indicates that more builders view conditions as good than poor.</w:t>
      </w:r>
    </w:p>
    <w:p w14:paraId="252ADE8B" w14:textId="77777777" w:rsidR="00583A63" w:rsidRPr="00583A63" w:rsidRDefault="00583A63" w:rsidP="00583A63">
      <w:pPr>
        <w:pStyle w:val="NormalWeb"/>
        <w:spacing w:before="0" w:beforeAutospacing="0" w:after="270" w:afterAutospacing="0"/>
        <w:rPr>
          <w:rFonts w:ascii="Arial" w:hAnsi="Arial" w:cs="Arial"/>
        </w:rPr>
      </w:pPr>
      <w:r w:rsidRPr="00583A63">
        <w:rPr>
          <w:rFonts w:ascii="Arial" w:hAnsi="Arial" w:cs="Arial"/>
        </w:rPr>
        <w:t>All three HMI components posted declines in September. Current sales conditions dropped three points to 54, sales expectations in the next six months declined one point to 46 and traffic of prospective buyers fell one point to 31.</w:t>
      </w:r>
    </w:p>
    <w:p w14:paraId="78A835B0" w14:textId="77777777" w:rsidR="00583A63" w:rsidRPr="00583A63" w:rsidRDefault="00583A63" w:rsidP="00583A63">
      <w:pPr>
        <w:pStyle w:val="NormalWeb"/>
        <w:spacing w:before="0" w:beforeAutospacing="0" w:after="270" w:afterAutospacing="0"/>
        <w:rPr>
          <w:rFonts w:ascii="Arial" w:hAnsi="Arial" w:cs="Arial"/>
        </w:rPr>
      </w:pPr>
      <w:r w:rsidRPr="00583A63">
        <w:rPr>
          <w:rFonts w:ascii="Arial" w:hAnsi="Arial" w:cs="Arial"/>
        </w:rPr>
        <w:t>Looking at the three-month moving averages for regional HMI scores, the Northeast fell five points to 51, the Midwest dropped five points to 44, the South fell seven points to 56 and the West posted a 10-point decline to 41.</w:t>
      </w:r>
    </w:p>
    <w:p w14:paraId="68208DCE" w14:textId="77777777" w:rsidR="00583A63" w:rsidRPr="00583A63" w:rsidRDefault="00583A63" w:rsidP="00583A63">
      <w:pPr>
        <w:pStyle w:val="NormalWeb"/>
        <w:spacing w:before="0" w:beforeAutospacing="0" w:after="270" w:afterAutospacing="0"/>
        <w:rPr>
          <w:rFonts w:ascii="Arial" w:hAnsi="Arial" w:cs="Arial"/>
        </w:rPr>
      </w:pPr>
      <w:r w:rsidRPr="00583A63">
        <w:rPr>
          <w:rFonts w:ascii="Arial" w:hAnsi="Arial" w:cs="Arial"/>
        </w:rPr>
        <w:t>HMI tables can be found at </w:t>
      </w:r>
      <w:hyperlink r:id="rId9" w:tooltip="Opens a page" w:history="1">
        <w:r w:rsidRPr="00583A63">
          <w:rPr>
            <w:rStyle w:val="Hyperlink"/>
            <w:rFonts w:ascii="Arial" w:hAnsi="Arial" w:cs="Arial"/>
            <w:b/>
            <w:bCs/>
            <w:color w:val="008ADF"/>
          </w:rPr>
          <w:t>nahb.org/hmi</w:t>
        </w:r>
      </w:hyperlink>
      <w:r w:rsidRPr="00583A63">
        <w:rPr>
          <w:rFonts w:ascii="Arial" w:hAnsi="Arial" w:cs="Arial"/>
        </w:rPr>
        <w:t>. More information on housing statistics is also available at </w:t>
      </w:r>
      <w:hyperlink r:id="rId10" w:tooltip="Opens a page" w:history="1">
        <w:r w:rsidRPr="00583A63">
          <w:rPr>
            <w:rStyle w:val="Hyperlink"/>
            <w:rFonts w:ascii="Arial" w:hAnsi="Arial" w:cs="Arial"/>
            <w:b/>
            <w:bCs/>
            <w:color w:val="008ADF"/>
          </w:rPr>
          <w:t>Housing Economics PLUS</w:t>
        </w:r>
      </w:hyperlink>
      <w:r w:rsidRPr="00583A63">
        <w:rPr>
          <w:rFonts w:ascii="Arial" w:hAnsi="Arial" w:cs="Arial"/>
        </w:rPr>
        <w:t> (formerly housingeconomics.com).</w:t>
      </w:r>
    </w:p>
    <w:p w14:paraId="0806AA42" w14:textId="77777777" w:rsidR="00583A63" w:rsidRDefault="00583A63" w:rsidP="00583A63">
      <w:pPr>
        <w:pStyle w:val="NormalWeb"/>
        <w:shd w:val="clear" w:color="auto" w:fill="FFFFFF"/>
        <w:spacing w:before="0" w:beforeAutospacing="0" w:after="0" w:afterAutospacing="0"/>
        <w:ind w:firstLine="720"/>
        <w:rPr>
          <w:rStyle w:val="Strong"/>
          <w:rFonts w:ascii="Liberation Sans" w:hAnsi="Liberation Sans" w:cs="Arial"/>
        </w:rPr>
      </w:pPr>
    </w:p>
    <w:sectPr w:rsidR="00583A63" w:rsidSect="00D5492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0B0D" w14:textId="77777777" w:rsidR="002D59DF" w:rsidRDefault="002D59DF" w:rsidP="008F1359">
      <w:pPr>
        <w:spacing w:after="0" w:line="240" w:lineRule="auto"/>
      </w:pPr>
      <w:r>
        <w:separator/>
      </w:r>
    </w:p>
  </w:endnote>
  <w:endnote w:type="continuationSeparator" w:id="0">
    <w:p w14:paraId="24F80B11" w14:textId="77777777" w:rsidR="002D59DF" w:rsidRDefault="002D59DF"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31D80F1" w14:textId="22E156D9" w:rsidR="008F1359" w:rsidRPr="008F1359" w:rsidRDefault="00000000" w:rsidP="00B068AF">
        <w:pPr>
          <w:pStyle w:val="Footer"/>
          <w:jc w:val="right"/>
          <w:rPr>
            <w:sz w:val="20"/>
            <w:szCs w:val="20"/>
          </w:rPr>
        </w:pP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7B2C" w14:textId="77777777" w:rsidR="002D59DF" w:rsidRDefault="002D59DF" w:rsidP="008F1359">
      <w:pPr>
        <w:spacing w:after="0" w:line="240" w:lineRule="auto"/>
      </w:pPr>
      <w:r>
        <w:separator/>
      </w:r>
    </w:p>
  </w:footnote>
  <w:footnote w:type="continuationSeparator" w:id="0">
    <w:p w14:paraId="3A6ECD26" w14:textId="77777777" w:rsidR="002D59DF" w:rsidRDefault="002D59DF"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CC"/>
    <w:multiLevelType w:val="hybridMultilevel"/>
    <w:tmpl w:val="9FF630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050A12"/>
    <w:multiLevelType w:val="multilevel"/>
    <w:tmpl w:val="1F60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41140"/>
    <w:multiLevelType w:val="hybridMultilevel"/>
    <w:tmpl w:val="8BB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A13DF"/>
    <w:multiLevelType w:val="hybridMultilevel"/>
    <w:tmpl w:val="13BE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A04E7"/>
    <w:multiLevelType w:val="hybridMultilevel"/>
    <w:tmpl w:val="6A9C458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041C6"/>
    <w:multiLevelType w:val="multilevel"/>
    <w:tmpl w:val="277A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C2F0D"/>
    <w:multiLevelType w:val="hybridMultilevel"/>
    <w:tmpl w:val="ECF8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A7FD9"/>
    <w:multiLevelType w:val="hybridMultilevel"/>
    <w:tmpl w:val="0D04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535E9"/>
    <w:multiLevelType w:val="hybridMultilevel"/>
    <w:tmpl w:val="F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C52408"/>
    <w:multiLevelType w:val="hybridMultilevel"/>
    <w:tmpl w:val="03C014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254B25"/>
    <w:multiLevelType w:val="hybridMultilevel"/>
    <w:tmpl w:val="58285048"/>
    <w:lvl w:ilvl="0" w:tplc="0B3098EC">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545BA"/>
    <w:multiLevelType w:val="multilevel"/>
    <w:tmpl w:val="8720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A2148"/>
    <w:multiLevelType w:val="multilevel"/>
    <w:tmpl w:val="FB24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6EA3A58"/>
    <w:multiLevelType w:val="multilevel"/>
    <w:tmpl w:val="224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144CAE"/>
    <w:multiLevelType w:val="hybridMultilevel"/>
    <w:tmpl w:val="236AE0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062221">
    <w:abstractNumId w:val="28"/>
  </w:num>
  <w:num w:numId="2" w16cid:durableId="18506970">
    <w:abstractNumId w:val="18"/>
  </w:num>
  <w:num w:numId="3" w16cid:durableId="1216813674">
    <w:abstractNumId w:val="22"/>
  </w:num>
  <w:num w:numId="4" w16cid:durableId="295843803">
    <w:abstractNumId w:val="12"/>
  </w:num>
  <w:num w:numId="5" w16cid:durableId="131290114">
    <w:abstractNumId w:val="4"/>
  </w:num>
  <w:num w:numId="6" w16cid:durableId="1309357614">
    <w:abstractNumId w:val="19"/>
  </w:num>
  <w:num w:numId="7" w16cid:durableId="1862012518">
    <w:abstractNumId w:val="8"/>
  </w:num>
  <w:num w:numId="8" w16cid:durableId="2137522268">
    <w:abstractNumId w:val="29"/>
  </w:num>
  <w:num w:numId="9" w16cid:durableId="963118425">
    <w:abstractNumId w:val="24"/>
  </w:num>
  <w:num w:numId="10" w16cid:durableId="115612215">
    <w:abstractNumId w:val="14"/>
  </w:num>
  <w:num w:numId="11" w16cid:durableId="202443423">
    <w:abstractNumId w:val="9"/>
  </w:num>
  <w:num w:numId="12" w16cid:durableId="748694560">
    <w:abstractNumId w:val="15"/>
  </w:num>
  <w:num w:numId="13" w16cid:durableId="2116830253">
    <w:abstractNumId w:val="6"/>
  </w:num>
  <w:num w:numId="14" w16cid:durableId="2008901211">
    <w:abstractNumId w:val="16"/>
  </w:num>
  <w:num w:numId="15" w16cid:durableId="346175756">
    <w:abstractNumId w:val="10"/>
  </w:num>
  <w:num w:numId="16" w16cid:durableId="503597154">
    <w:abstractNumId w:val="17"/>
  </w:num>
  <w:num w:numId="17" w16cid:durableId="28341228">
    <w:abstractNumId w:val="7"/>
  </w:num>
  <w:num w:numId="18" w16cid:durableId="521675855">
    <w:abstractNumId w:val="1"/>
  </w:num>
  <w:num w:numId="19" w16cid:durableId="1117872154">
    <w:abstractNumId w:val="5"/>
  </w:num>
  <w:num w:numId="20" w16cid:durableId="908924198">
    <w:abstractNumId w:val="25"/>
  </w:num>
  <w:num w:numId="21" w16cid:durableId="215823985">
    <w:abstractNumId w:val="27"/>
  </w:num>
  <w:num w:numId="22" w16cid:durableId="1648971348">
    <w:abstractNumId w:val="11"/>
  </w:num>
  <w:num w:numId="23" w16cid:durableId="753937682">
    <w:abstractNumId w:val="0"/>
  </w:num>
  <w:num w:numId="24" w16cid:durableId="2083024546">
    <w:abstractNumId w:val="3"/>
  </w:num>
  <w:num w:numId="25" w16cid:durableId="1179657861">
    <w:abstractNumId w:val="2"/>
  </w:num>
  <w:num w:numId="26" w16cid:durableId="1710184456">
    <w:abstractNumId w:val="13"/>
  </w:num>
  <w:num w:numId="27" w16cid:durableId="940986723">
    <w:abstractNumId w:val="23"/>
  </w:num>
  <w:num w:numId="28" w16cid:durableId="1175879490">
    <w:abstractNumId w:val="26"/>
  </w:num>
  <w:num w:numId="29" w16cid:durableId="1139687619">
    <w:abstractNumId w:val="20"/>
  </w:num>
  <w:num w:numId="30" w16cid:durableId="38418258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47B4"/>
    <w:rsid w:val="00006342"/>
    <w:rsid w:val="000128D4"/>
    <w:rsid w:val="00015A34"/>
    <w:rsid w:val="00015DCB"/>
    <w:rsid w:val="000174FD"/>
    <w:rsid w:val="0001791F"/>
    <w:rsid w:val="00021CA3"/>
    <w:rsid w:val="0002294B"/>
    <w:rsid w:val="000233A6"/>
    <w:rsid w:val="00023A92"/>
    <w:rsid w:val="00027227"/>
    <w:rsid w:val="000416AD"/>
    <w:rsid w:val="00046124"/>
    <w:rsid w:val="000536D1"/>
    <w:rsid w:val="00062521"/>
    <w:rsid w:val="00066D9D"/>
    <w:rsid w:val="0007005C"/>
    <w:rsid w:val="0007719E"/>
    <w:rsid w:val="00077F9E"/>
    <w:rsid w:val="000822B6"/>
    <w:rsid w:val="00083770"/>
    <w:rsid w:val="00087B9D"/>
    <w:rsid w:val="00090AA6"/>
    <w:rsid w:val="00091BCF"/>
    <w:rsid w:val="000960D4"/>
    <w:rsid w:val="00097334"/>
    <w:rsid w:val="000A4777"/>
    <w:rsid w:val="000A4BCE"/>
    <w:rsid w:val="000B5FFD"/>
    <w:rsid w:val="000B7025"/>
    <w:rsid w:val="000C00B7"/>
    <w:rsid w:val="000C59AA"/>
    <w:rsid w:val="000D1E98"/>
    <w:rsid w:val="000D5975"/>
    <w:rsid w:val="000D6BF0"/>
    <w:rsid w:val="000D6DB1"/>
    <w:rsid w:val="000E0916"/>
    <w:rsid w:val="000E110C"/>
    <w:rsid w:val="000E13B1"/>
    <w:rsid w:val="000E1CD6"/>
    <w:rsid w:val="000E3626"/>
    <w:rsid w:val="00100638"/>
    <w:rsid w:val="0010431E"/>
    <w:rsid w:val="00110A6C"/>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68FD"/>
    <w:rsid w:val="00186E9B"/>
    <w:rsid w:val="00187351"/>
    <w:rsid w:val="0019142D"/>
    <w:rsid w:val="00192A07"/>
    <w:rsid w:val="00196979"/>
    <w:rsid w:val="00197184"/>
    <w:rsid w:val="001A252B"/>
    <w:rsid w:val="001A399E"/>
    <w:rsid w:val="001E6E45"/>
    <w:rsid w:val="001F0333"/>
    <w:rsid w:val="001F1B37"/>
    <w:rsid w:val="0020439D"/>
    <w:rsid w:val="00205D55"/>
    <w:rsid w:val="002069B5"/>
    <w:rsid w:val="00206CE6"/>
    <w:rsid w:val="002163CA"/>
    <w:rsid w:val="00222CDF"/>
    <w:rsid w:val="002239EF"/>
    <w:rsid w:val="002240FD"/>
    <w:rsid w:val="00227B95"/>
    <w:rsid w:val="0023058A"/>
    <w:rsid w:val="002333A2"/>
    <w:rsid w:val="00234890"/>
    <w:rsid w:val="002401F7"/>
    <w:rsid w:val="00246F8E"/>
    <w:rsid w:val="00251787"/>
    <w:rsid w:val="00251D82"/>
    <w:rsid w:val="002524A9"/>
    <w:rsid w:val="00255946"/>
    <w:rsid w:val="00255CBB"/>
    <w:rsid w:val="002619E0"/>
    <w:rsid w:val="00261D8A"/>
    <w:rsid w:val="00265FAC"/>
    <w:rsid w:val="002755E9"/>
    <w:rsid w:val="002802CC"/>
    <w:rsid w:val="0028158E"/>
    <w:rsid w:val="00284362"/>
    <w:rsid w:val="00284B77"/>
    <w:rsid w:val="002851FC"/>
    <w:rsid w:val="00287CC9"/>
    <w:rsid w:val="00291F7D"/>
    <w:rsid w:val="00292973"/>
    <w:rsid w:val="00292B25"/>
    <w:rsid w:val="00294216"/>
    <w:rsid w:val="002A419B"/>
    <w:rsid w:val="002A4FD3"/>
    <w:rsid w:val="002B528D"/>
    <w:rsid w:val="002B799C"/>
    <w:rsid w:val="002C274E"/>
    <w:rsid w:val="002D0572"/>
    <w:rsid w:val="002D59DF"/>
    <w:rsid w:val="002E48F4"/>
    <w:rsid w:val="002E661F"/>
    <w:rsid w:val="002E7D31"/>
    <w:rsid w:val="002F6484"/>
    <w:rsid w:val="002F6DB4"/>
    <w:rsid w:val="00300A25"/>
    <w:rsid w:val="00301A8F"/>
    <w:rsid w:val="00313868"/>
    <w:rsid w:val="00321E96"/>
    <w:rsid w:val="00322568"/>
    <w:rsid w:val="00323F55"/>
    <w:rsid w:val="00330E1B"/>
    <w:rsid w:val="003337C8"/>
    <w:rsid w:val="00336720"/>
    <w:rsid w:val="0034420B"/>
    <w:rsid w:val="00344631"/>
    <w:rsid w:val="00345C88"/>
    <w:rsid w:val="00346056"/>
    <w:rsid w:val="00350536"/>
    <w:rsid w:val="00353C9C"/>
    <w:rsid w:val="00356A37"/>
    <w:rsid w:val="00356C18"/>
    <w:rsid w:val="003616D8"/>
    <w:rsid w:val="003634B4"/>
    <w:rsid w:val="00364655"/>
    <w:rsid w:val="00364B1B"/>
    <w:rsid w:val="00364D55"/>
    <w:rsid w:val="003741B3"/>
    <w:rsid w:val="0037593E"/>
    <w:rsid w:val="003827C6"/>
    <w:rsid w:val="00390A93"/>
    <w:rsid w:val="003B5BD0"/>
    <w:rsid w:val="003B6B17"/>
    <w:rsid w:val="003C1257"/>
    <w:rsid w:val="003C4ABF"/>
    <w:rsid w:val="003D0280"/>
    <w:rsid w:val="003D14C4"/>
    <w:rsid w:val="003D40B8"/>
    <w:rsid w:val="003D4C2D"/>
    <w:rsid w:val="003D6D81"/>
    <w:rsid w:val="003E0342"/>
    <w:rsid w:val="003F010F"/>
    <w:rsid w:val="004031EB"/>
    <w:rsid w:val="004073CC"/>
    <w:rsid w:val="00407645"/>
    <w:rsid w:val="004126F8"/>
    <w:rsid w:val="00414237"/>
    <w:rsid w:val="00417A8C"/>
    <w:rsid w:val="00421877"/>
    <w:rsid w:val="004218B0"/>
    <w:rsid w:val="00422590"/>
    <w:rsid w:val="004244BA"/>
    <w:rsid w:val="00433779"/>
    <w:rsid w:val="004367D6"/>
    <w:rsid w:val="00441443"/>
    <w:rsid w:val="00441544"/>
    <w:rsid w:val="00443235"/>
    <w:rsid w:val="00446D43"/>
    <w:rsid w:val="0044777D"/>
    <w:rsid w:val="00451F1E"/>
    <w:rsid w:val="004615C2"/>
    <w:rsid w:val="0046382B"/>
    <w:rsid w:val="0046590B"/>
    <w:rsid w:val="0046659A"/>
    <w:rsid w:val="0047034B"/>
    <w:rsid w:val="004746B8"/>
    <w:rsid w:val="00474FAF"/>
    <w:rsid w:val="00480F62"/>
    <w:rsid w:val="004813EC"/>
    <w:rsid w:val="0048222C"/>
    <w:rsid w:val="00495FFA"/>
    <w:rsid w:val="00497BA3"/>
    <w:rsid w:val="004A0C7B"/>
    <w:rsid w:val="004A3E99"/>
    <w:rsid w:val="004A5E21"/>
    <w:rsid w:val="004A6442"/>
    <w:rsid w:val="004B628D"/>
    <w:rsid w:val="004D2CE6"/>
    <w:rsid w:val="004D3596"/>
    <w:rsid w:val="004D37A8"/>
    <w:rsid w:val="004D7A39"/>
    <w:rsid w:val="004E18E2"/>
    <w:rsid w:val="004F2883"/>
    <w:rsid w:val="004F4FAF"/>
    <w:rsid w:val="004F5E69"/>
    <w:rsid w:val="004F6811"/>
    <w:rsid w:val="005020A9"/>
    <w:rsid w:val="00504BFE"/>
    <w:rsid w:val="00507537"/>
    <w:rsid w:val="00507CC7"/>
    <w:rsid w:val="00511021"/>
    <w:rsid w:val="00511B76"/>
    <w:rsid w:val="00515147"/>
    <w:rsid w:val="0051722E"/>
    <w:rsid w:val="005173B3"/>
    <w:rsid w:val="005223A2"/>
    <w:rsid w:val="00524E06"/>
    <w:rsid w:val="00524F49"/>
    <w:rsid w:val="0053233F"/>
    <w:rsid w:val="00533238"/>
    <w:rsid w:val="005349FC"/>
    <w:rsid w:val="0054667F"/>
    <w:rsid w:val="00547F7D"/>
    <w:rsid w:val="0056180B"/>
    <w:rsid w:val="00563E80"/>
    <w:rsid w:val="00573CAD"/>
    <w:rsid w:val="005806F2"/>
    <w:rsid w:val="00581F27"/>
    <w:rsid w:val="00583A63"/>
    <w:rsid w:val="00591EC6"/>
    <w:rsid w:val="00594D0D"/>
    <w:rsid w:val="00597462"/>
    <w:rsid w:val="005A62FE"/>
    <w:rsid w:val="005C2176"/>
    <w:rsid w:val="005C6440"/>
    <w:rsid w:val="005D00CB"/>
    <w:rsid w:val="005D76BA"/>
    <w:rsid w:val="005E5107"/>
    <w:rsid w:val="005F1463"/>
    <w:rsid w:val="005F2D2A"/>
    <w:rsid w:val="005F4BB9"/>
    <w:rsid w:val="005F69CF"/>
    <w:rsid w:val="006030EE"/>
    <w:rsid w:val="0060545A"/>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0851"/>
    <w:rsid w:val="006616A2"/>
    <w:rsid w:val="0066260E"/>
    <w:rsid w:val="00663198"/>
    <w:rsid w:val="00663773"/>
    <w:rsid w:val="00663FE4"/>
    <w:rsid w:val="006704A2"/>
    <w:rsid w:val="00672A75"/>
    <w:rsid w:val="00674719"/>
    <w:rsid w:val="006775CF"/>
    <w:rsid w:val="00686AE2"/>
    <w:rsid w:val="00693942"/>
    <w:rsid w:val="006B246B"/>
    <w:rsid w:val="006B7C75"/>
    <w:rsid w:val="006C0F67"/>
    <w:rsid w:val="006E49E4"/>
    <w:rsid w:val="006E4C33"/>
    <w:rsid w:val="006E5625"/>
    <w:rsid w:val="006E725D"/>
    <w:rsid w:val="006F0D52"/>
    <w:rsid w:val="006F11D2"/>
    <w:rsid w:val="006F51A5"/>
    <w:rsid w:val="006F5561"/>
    <w:rsid w:val="006F5829"/>
    <w:rsid w:val="006F7FE7"/>
    <w:rsid w:val="00703E59"/>
    <w:rsid w:val="007068A4"/>
    <w:rsid w:val="00707FEC"/>
    <w:rsid w:val="007112A5"/>
    <w:rsid w:val="00717FE5"/>
    <w:rsid w:val="007245E6"/>
    <w:rsid w:val="00727DF3"/>
    <w:rsid w:val="00744AE7"/>
    <w:rsid w:val="00750DF8"/>
    <w:rsid w:val="0075252C"/>
    <w:rsid w:val="00757144"/>
    <w:rsid w:val="00766F37"/>
    <w:rsid w:val="00776CE8"/>
    <w:rsid w:val="00783A4C"/>
    <w:rsid w:val="00784F8F"/>
    <w:rsid w:val="00785A86"/>
    <w:rsid w:val="00786F3C"/>
    <w:rsid w:val="007873B5"/>
    <w:rsid w:val="007936E9"/>
    <w:rsid w:val="00795621"/>
    <w:rsid w:val="00797587"/>
    <w:rsid w:val="007A0949"/>
    <w:rsid w:val="007A20F2"/>
    <w:rsid w:val="007A21ED"/>
    <w:rsid w:val="007A486F"/>
    <w:rsid w:val="007A6188"/>
    <w:rsid w:val="007A6524"/>
    <w:rsid w:val="007B56D0"/>
    <w:rsid w:val="007C2673"/>
    <w:rsid w:val="007C3733"/>
    <w:rsid w:val="007D0959"/>
    <w:rsid w:val="007D4030"/>
    <w:rsid w:val="007D4B6A"/>
    <w:rsid w:val="007E7C74"/>
    <w:rsid w:val="007F386C"/>
    <w:rsid w:val="007F6818"/>
    <w:rsid w:val="00800B4E"/>
    <w:rsid w:val="0080466C"/>
    <w:rsid w:val="008078F5"/>
    <w:rsid w:val="008112E8"/>
    <w:rsid w:val="008123CD"/>
    <w:rsid w:val="008135B3"/>
    <w:rsid w:val="00815179"/>
    <w:rsid w:val="00825811"/>
    <w:rsid w:val="00831F76"/>
    <w:rsid w:val="008379AF"/>
    <w:rsid w:val="0084457A"/>
    <w:rsid w:val="00851416"/>
    <w:rsid w:val="0085398B"/>
    <w:rsid w:val="008651F8"/>
    <w:rsid w:val="00867935"/>
    <w:rsid w:val="00886667"/>
    <w:rsid w:val="008908FD"/>
    <w:rsid w:val="00892DD4"/>
    <w:rsid w:val="008953DC"/>
    <w:rsid w:val="008A3290"/>
    <w:rsid w:val="008B201C"/>
    <w:rsid w:val="008B6DCE"/>
    <w:rsid w:val="008C0F28"/>
    <w:rsid w:val="008C4C81"/>
    <w:rsid w:val="008C5D56"/>
    <w:rsid w:val="008D028C"/>
    <w:rsid w:val="008D7546"/>
    <w:rsid w:val="008E1147"/>
    <w:rsid w:val="008E4CCD"/>
    <w:rsid w:val="008E54C0"/>
    <w:rsid w:val="008E5D68"/>
    <w:rsid w:val="008F10CC"/>
    <w:rsid w:val="008F1359"/>
    <w:rsid w:val="008F71C4"/>
    <w:rsid w:val="008F7B14"/>
    <w:rsid w:val="00900534"/>
    <w:rsid w:val="00905DE0"/>
    <w:rsid w:val="00911F37"/>
    <w:rsid w:val="00914D99"/>
    <w:rsid w:val="00917147"/>
    <w:rsid w:val="009239DE"/>
    <w:rsid w:val="00923A4F"/>
    <w:rsid w:val="00924685"/>
    <w:rsid w:val="00926A22"/>
    <w:rsid w:val="00930D51"/>
    <w:rsid w:val="00932D59"/>
    <w:rsid w:val="00936886"/>
    <w:rsid w:val="00937C25"/>
    <w:rsid w:val="00953972"/>
    <w:rsid w:val="00957F14"/>
    <w:rsid w:val="00963F19"/>
    <w:rsid w:val="00963FDF"/>
    <w:rsid w:val="009663A6"/>
    <w:rsid w:val="00972A2A"/>
    <w:rsid w:val="00974109"/>
    <w:rsid w:val="009744B0"/>
    <w:rsid w:val="00976B86"/>
    <w:rsid w:val="00992C9F"/>
    <w:rsid w:val="00997962"/>
    <w:rsid w:val="009B06E1"/>
    <w:rsid w:val="009B0D0A"/>
    <w:rsid w:val="009E3E10"/>
    <w:rsid w:val="009F0EDF"/>
    <w:rsid w:val="009F1DF9"/>
    <w:rsid w:val="009F52CE"/>
    <w:rsid w:val="009F5697"/>
    <w:rsid w:val="009F60D1"/>
    <w:rsid w:val="00A02731"/>
    <w:rsid w:val="00A07A7B"/>
    <w:rsid w:val="00A07CDE"/>
    <w:rsid w:val="00A1705B"/>
    <w:rsid w:val="00A20A08"/>
    <w:rsid w:val="00A24B6F"/>
    <w:rsid w:val="00A2723D"/>
    <w:rsid w:val="00A27C9E"/>
    <w:rsid w:val="00A31C48"/>
    <w:rsid w:val="00A34B0D"/>
    <w:rsid w:val="00A40F48"/>
    <w:rsid w:val="00A41925"/>
    <w:rsid w:val="00A43C2A"/>
    <w:rsid w:val="00A47180"/>
    <w:rsid w:val="00A56014"/>
    <w:rsid w:val="00A63AC3"/>
    <w:rsid w:val="00A71AB9"/>
    <w:rsid w:val="00A71C6D"/>
    <w:rsid w:val="00A7284F"/>
    <w:rsid w:val="00A75529"/>
    <w:rsid w:val="00A75E22"/>
    <w:rsid w:val="00A818CD"/>
    <w:rsid w:val="00AB40CD"/>
    <w:rsid w:val="00AB4DD6"/>
    <w:rsid w:val="00AC1A27"/>
    <w:rsid w:val="00AC207C"/>
    <w:rsid w:val="00AC518D"/>
    <w:rsid w:val="00AC7F40"/>
    <w:rsid w:val="00AD1B80"/>
    <w:rsid w:val="00AE096D"/>
    <w:rsid w:val="00AE79E1"/>
    <w:rsid w:val="00AF2021"/>
    <w:rsid w:val="00B02641"/>
    <w:rsid w:val="00B02DD0"/>
    <w:rsid w:val="00B068AF"/>
    <w:rsid w:val="00B10638"/>
    <w:rsid w:val="00B1072E"/>
    <w:rsid w:val="00B11964"/>
    <w:rsid w:val="00B14A52"/>
    <w:rsid w:val="00B22677"/>
    <w:rsid w:val="00B2363F"/>
    <w:rsid w:val="00B23C1B"/>
    <w:rsid w:val="00B242C6"/>
    <w:rsid w:val="00B25A39"/>
    <w:rsid w:val="00B33213"/>
    <w:rsid w:val="00B40899"/>
    <w:rsid w:val="00B40F89"/>
    <w:rsid w:val="00B464B9"/>
    <w:rsid w:val="00B50C08"/>
    <w:rsid w:val="00B57A6C"/>
    <w:rsid w:val="00B66787"/>
    <w:rsid w:val="00B71B14"/>
    <w:rsid w:val="00B762C8"/>
    <w:rsid w:val="00B86EA6"/>
    <w:rsid w:val="00B91176"/>
    <w:rsid w:val="00B911F2"/>
    <w:rsid w:val="00B96884"/>
    <w:rsid w:val="00BA2447"/>
    <w:rsid w:val="00BA2BF0"/>
    <w:rsid w:val="00BB3007"/>
    <w:rsid w:val="00BB4606"/>
    <w:rsid w:val="00BD04C3"/>
    <w:rsid w:val="00BD62FE"/>
    <w:rsid w:val="00BD65EA"/>
    <w:rsid w:val="00BF2122"/>
    <w:rsid w:val="00BF3469"/>
    <w:rsid w:val="00C03565"/>
    <w:rsid w:val="00C06376"/>
    <w:rsid w:val="00C066F0"/>
    <w:rsid w:val="00C10F7F"/>
    <w:rsid w:val="00C13B4D"/>
    <w:rsid w:val="00C17D32"/>
    <w:rsid w:val="00C31E07"/>
    <w:rsid w:val="00C345F7"/>
    <w:rsid w:val="00C41323"/>
    <w:rsid w:val="00C60152"/>
    <w:rsid w:val="00C7169E"/>
    <w:rsid w:val="00C74ED4"/>
    <w:rsid w:val="00C76620"/>
    <w:rsid w:val="00C87BA6"/>
    <w:rsid w:val="00CA1BE6"/>
    <w:rsid w:val="00CA2998"/>
    <w:rsid w:val="00CA49B0"/>
    <w:rsid w:val="00CC19D3"/>
    <w:rsid w:val="00CC3318"/>
    <w:rsid w:val="00CC7F1F"/>
    <w:rsid w:val="00CD1BB3"/>
    <w:rsid w:val="00CD3967"/>
    <w:rsid w:val="00CD5267"/>
    <w:rsid w:val="00CE081E"/>
    <w:rsid w:val="00CE31FA"/>
    <w:rsid w:val="00CF0D88"/>
    <w:rsid w:val="00CF4E65"/>
    <w:rsid w:val="00CF7B33"/>
    <w:rsid w:val="00D01A0D"/>
    <w:rsid w:val="00D029AD"/>
    <w:rsid w:val="00D04744"/>
    <w:rsid w:val="00D053A9"/>
    <w:rsid w:val="00D106E7"/>
    <w:rsid w:val="00D10BFB"/>
    <w:rsid w:val="00D1536B"/>
    <w:rsid w:val="00D265AD"/>
    <w:rsid w:val="00D3276B"/>
    <w:rsid w:val="00D331FB"/>
    <w:rsid w:val="00D35474"/>
    <w:rsid w:val="00D44737"/>
    <w:rsid w:val="00D44EAC"/>
    <w:rsid w:val="00D461C8"/>
    <w:rsid w:val="00D54411"/>
    <w:rsid w:val="00D54921"/>
    <w:rsid w:val="00D56D58"/>
    <w:rsid w:val="00D6144E"/>
    <w:rsid w:val="00D668EC"/>
    <w:rsid w:val="00D70894"/>
    <w:rsid w:val="00D77070"/>
    <w:rsid w:val="00D86467"/>
    <w:rsid w:val="00D9227B"/>
    <w:rsid w:val="00D9324E"/>
    <w:rsid w:val="00D944CD"/>
    <w:rsid w:val="00D96396"/>
    <w:rsid w:val="00D97231"/>
    <w:rsid w:val="00DA1441"/>
    <w:rsid w:val="00DA6F2F"/>
    <w:rsid w:val="00DA7D49"/>
    <w:rsid w:val="00DB2D7F"/>
    <w:rsid w:val="00DC5353"/>
    <w:rsid w:val="00DD0AAA"/>
    <w:rsid w:val="00DD6747"/>
    <w:rsid w:val="00DE090B"/>
    <w:rsid w:val="00DE205C"/>
    <w:rsid w:val="00DE21B5"/>
    <w:rsid w:val="00DE38C5"/>
    <w:rsid w:val="00DE4270"/>
    <w:rsid w:val="00DE50B8"/>
    <w:rsid w:val="00DE5CDB"/>
    <w:rsid w:val="00DF2D8C"/>
    <w:rsid w:val="00E038D7"/>
    <w:rsid w:val="00E0525E"/>
    <w:rsid w:val="00E1021B"/>
    <w:rsid w:val="00E17AC4"/>
    <w:rsid w:val="00E33C95"/>
    <w:rsid w:val="00E40BA3"/>
    <w:rsid w:val="00E45F43"/>
    <w:rsid w:val="00E510EC"/>
    <w:rsid w:val="00E73F27"/>
    <w:rsid w:val="00E76AED"/>
    <w:rsid w:val="00E80382"/>
    <w:rsid w:val="00E815F4"/>
    <w:rsid w:val="00E8443D"/>
    <w:rsid w:val="00E8453C"/>
    <w:rsid w:val="00E847A7"/>
    <w:rsid w:val="00E96DFF"/>
    <w:rsid w:val="00E978FC"/>
    <w:rsid w:val="00EA037D"/>
    <w:rsid w:val="00EB13C4"/>
    <w:rsid w:val="00EC1FC9"/>
    <w:rsid w:val="00ED329F"/>
    <w:rsid w:val="00ED37B1"/>
    <w:rsid w:val="00ED689F"/>
    <w:rsid w:val="00EF0C40"/>
    <w:rsid w:val="00EF5C66"/>
    <w:rsid w:val="00F02302"/>
    <w:rsid w:val="00F05FAE"/>
    <w:rsid w:val="00F0641C"/>
    <w:rsid w:val="00F130CD"/>
    <w:rsid w:val="00F20A79"/>
    <w:rsid w:val="00F22ECF"/>
    <w:rsid w:val="00F2533E"/>
    <w:rsid w:val="00F30662"/>
    <w:rsid w:val="00F344EF"/>
    <w:rsid w:val="00F41214"/>
    <w:rsid w:val="00F41283"/>
    <w:rsid w:val="00F43D2A"/>
    <w:rsid w:val="00F468BF"/>
    <w:rsid w:val="00F531AA"/>
    <w:rsid w:val="00F74FF0"/>
    <w:rsid w:val="00F75385"/>
    <w:rsid w:val="00F80AA6"/>
    <w:rsid w:val="00F81E4B"/>
    <w:rsid w:val="00F835DA"/>
    <w:rsid w:val="00F8735E"/>
    <w:rsid w:val="00F909F7"/>
    <w:rsid w:val="00FA7C3E"/>
    <w:rsid w:val="00FB2E96"/>
    <w:rsid w:val="00FC07E4"/>
    <w:rsid w:val="00FC09C9"/>
    <w:rsid w:val="00FC3EEE"/>
    <w:rsid w:val="00FC4AB1"/>
    <w:rsid w:val="00FC5F42"/>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customStyle="1" w:styleId="Mention1">
    <w:name w:val="Mention1"/>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 w:type="character" w:customStyle="1" w:styleId="UnresolvedMention2">
    <w:name w:val="Unresolved Mention2"/>
    <w:basedOn w:val="DefaultParagraphFont"/>
    <w:uiPriority w:val="99"/>
    <w:semiHidden/>
    <w:unhideWhenUsed/>
    <w:rsid w:val="00ED6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786847625">
      <w:bodyDiv w:val="1"/>
      <w:marLeft w:val="0"/>
      <w:marRight w:val="0"/>
      <w:marTop w:val="0"/>
      <w:marBottom w:val="0"/>
      <w:divBdr>
        <w:top w:val="none" w:sz="0" w:space="0" w:color="auto"/>
        <w:left w:val="none" w:sz="0" w:space="0" w:color="auto"/>
        <w:bottom w:val="none" w:sz="0" w:space="0" w:color="auto"/>
        <w:right w:val="none" w:sz="0" w:space="0" w:color="auto"/>
      </w:divBdr>
      <w:divsChild>
        <w:div w:id="39327387">
          <w:marLeft w:val="0"/>
          <w:marRight w:val="0"/>
          <w:marTop w:val="0"/>
          <w:marBottom w:val="0"/>
          <w:divBdr>
            <w:top w:val="none" w:sz="0" w:space="0" w:color="auto"/>
            <w:left w:val="none" w:sz="0" w:space="0" w:color="auto"/>
            <w:bottom w:val="none" w:sz="0" w:space="0" w:color="auto"/>
            <w:right w:val="none" w:sz="0" w:space="0" w:color="auto"/>
          </w:divBdr>
          <w:divsChild>
            <w:div w:id="1063260638">
              <w:marLeft w:val="0"/>
              <w:marRight w:val="0"/>
              <w:marTop w:val="0"/>
              <w:marBottom w:val="0"/>
              <w:divBdr>
                <w:top w:val="none" w:sz="0" w:space="0" w:color="auto"/>
                <w:left w:val="none" w:sz="0" w:space="0" w:color="auto"/>
                <w:bottom w:val="none" w:sz="0" w:space="0" w:color="auto"/>
                <w:right w:val="none" w:sz="0" w:space="0" w:color="auto"/>
              </w:divBdr>
              <w:divsChild>
                <w:div w:id="1257834288">
                  <w:marLeft w:val="0"/>
                  <w:marRight w:val="0"/>
                  <w:marTop w:val="0"/>
                  <w:marBottom w:val="0"/>
                  <w:divBdr>
                    <w:top w:val="none" w:sz="0" w:space="0" w:color="auto"/>
                    <w:left w:val="none" w:sz="0" w:space="0" w:color="auto"/>
                    <w:bottom w:val="none" w:sz="0" w:space="0" w:color="auto"/>
                    <w:right w:val="none" w:sz="0" w:space="0" w:color="auto"/>
                  </w:divBdr>
                  <w:divsChild>
                    <w:div w:id="1237203163">
                      <w:marLeft w:val="0"/>
                      <w:marRight w:val="0"/>
                      <w:marTop w:val="0"/>
                      <w:marBottom w:val="0"/>
                      <w:divBdr>
                        <w:top w:val="none" w:sz="0" w:space="0" w:color="auto"/>
                        <w:left w:val="none" w:sz="0" w:space="0" w:color="auto"/>
                        <w:bottom w:val="none" w:sz="0" w:space="0" w:color="auto"/>
                        <w:right w:val="none" w:sz="0" w:space="0" w:color="auto"/>
                      </w:divBdr>
                      <w:divsChild>
                        <w:div w:id="413362449">
                          <w:marLeft w:val="0"/>
                          <w:marRight w:val="0"/>
                          <w:marTop w:val="0"/>
                          <w:marBottom w:val="0"/>
                          <w:divBdr>
                            <w:top w:val="none" w:sz="0" w:space="0" w:color="auto"/>
                            <w:left w:val="none" w:sz="0" w:space="0" w:color="auto"/>
                            <w:bottom w:val="none" w:sz="0" w:space="0" w:color="auto"/>
                            <w:right w:val="none" w:sz="0" w:space="0" w:color="auto"/>
                          </w:divBdr>
                          <w:divsChild>
                            <w:div w:id="13108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001218">
          <w:marLeft w:val="0"/>
          <w:marRight w:val="0"/>
          <w:marTop w:val="0"/>
          <w:marBottom w:val="0"/>
          <w:divBdr>
            <w:top w:val="none" w:sz="0" w:space="0" w:color="auto"/>
            <w:left w:val="none" w:sz="0" w:space="0" w:color="auto"/>
            <w:bottom w:val="none" w:sz="0" w:space="0" w:color="auto"/>
            <w:right w:val="none" w:sz="0" w:space="0" w:color="auto"/>
          </w:divBdr>
          <w:divsChild>
            <w:div w:id="750736869">
              <w:marLeft w:val="0"/>
              <w:marRight w:val="0"/>
              <w:marTop w:val="0"/>
              <w:marBottom w:val="900"/>
              <w:divBdr>
                <w:top w:val="none" w:sz="0" w:space="0" w:color="auto"/>
                <w:left w:val="none" w:sz="0" w:space="0" w:color="auto"/>
                <w:bottom w:val="none" w:sz="0" w:space="0" w:color="auto"/>
                <w:right w:val="none" w:sz="0" w:space="0" w:color="auto"/>
              </w:divBdr>
              <w:divsChild>
                <w:div w:id="269943117">
                  <w:marLeft w:val="0"/>
                  <w:marRight w:val="0"/>
                  <w:marTop w:val="0"/>
                  <w:marBottom w:val="0"/>
                  <w:divBdr>
                    <w:top w:val="none" w:sz="0" w:space="0" w:color="auto"/>
                    <w:left w:val="none" w:sz="0" w:space="0" w:color="auto"/>
                    <w:bottom w:val="none" w:sz="0" w:space="0" w:color="auto"/>
                    <w:right w:val="none" w:sz="0" w:space="0" w:color="auto"/>
                  </w:divBdr>
                  <w:divsChild>
                    <w:div w:id="175002840">
                      <w:marLeft w:val="0"/>
                      <w:marRight w:val="0"/>
                      <w:marTop w:val="0"/>
                      <w:marBottom w:val="720"/>
                      <w:divBdr>
                        <w:top w:val="none" w:sz="0" w:space="0" w:color="auto"/>
                        <w:left w:val="none" w:sz="0" w:space="0" w:color="auto"/>
                        <w:bottom w:val="none" w:sz="0" w:space="0" w:color="auto"/>
                        <w:right w:val="none" w:sz="0" w:space="0" w:color="auto"/>
                      </w:divBdr>
                      <w:divsChild>
                        <w:div w:id="1896574963">
                          <w:marLeft w:val="0"/>
                          <w:marRight w:val="720"/>
                          <w:marTop w:val="0"/>
                          <w:marBottom w:val="360"/>
                          <w:divBdr>
                            <w:top w:val="none" w:sz="0" w:space="0" w:color="auto"/>
                            <w:left w:val="none" w:sz="0" w:space="0" w:color="auto"/>
                            <w:bottom w:val="none" w:sz="0" w:space="0" w:color="auto"/>
                            <w:right w:val="none" w:sz="0" w:space="0" w:color="auto"/>
                          </w:divBdr>
                          <w:divsChild>
                            <w:div w:id="1356811389">
                              <w:marLeft w:val="0"/>
                              <w:marRight w:val="0"/>
                              <w:marTop w:val="0"/>
                              <w:marBottom w:val="225"/>
                              <w:divBdr>
                                <w:top w:val="none" w:sz="0" w:space="0" w:color="auto"/>
                                <w:left w:val="none" w:sz="0" w:space="0" w:color="auto"/>
                                <w:bottom w:val="none" w:sz="0" w:space="0" w:color="auto"/>
                                <w:right w:val="none" w:sz="0" w:space="0" w:color="auto"/>
                              </w:divBdr>
                            </w:div>
                          </w:divsChild>
                        </w:div>
                        <w:div w:id="1963730943">
                          <w:marLeft w:val="0"/>
                          <w:marRight w:val="720"/>
                          <w:marTop w:val="0"/>
                          <w:marBottom w:val="0"/>
                          <w:divBdr>
                            <w:top w:val="none" w:sz="0" w:space="0" w:color="auto"/>
                            <w:left w:val="none" w:sz="0" w:space="0" w:color="auto"/>
                            <w:bottom w:val="none" w:sz="0" w:space="0" w:color="auto"/>
                            <w:right w:val="none" w:sz="0" w:space="0" w:color="auto"/>
                          </w:divBdr>
                        </w:div>
                        <w:div w:id="2082093091">
                          <w:marLeft w:val="0"/>
                          <w:marRight w:val="720"/>
                          <w:marTop w:val="0"/>
                          <w:marBottom w:val="360"/>
                          <w:divBdr>
                            <w:top w:val="none" w:sz="0" w:space="0" w:color="auto"/>
                            <w:left w:val="none" w:sz="0" w:space="0" w:color="auto"/>
                            <w:bottom w:val="none" w:sz="0" w:space="0" w:color="auto"/>
                            <w:right w:val="none" w:sz="0" w:space="0" w:color="auto"/>
                          </w:divBdr>
                        </w:div>
                        <w:div w:id="102717229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799955716">
                  <w:marLeft w:val="0"/>
                  <w:marRight w:val="0"/>
                  <w:marTop w:val="0"/>
                  <w:marBottom w:val="0"/>
                  <w:divBdr>
                    <w:top w:val="none" w:sz="0" w:space="0" w:color="auto"/>
                    <w:left w:val="none" w:sz="0" w:space="0" w:color="auto"/>
                    <w:bottom w:val="none" w:sz="0" w:space="0" w:color="auto"/>
                    <w:right w:val="none" w:sz="0" w:space="0" w:color="auto"/>
                  </w:divBdr>
                  <w:divsChild>
                    <w:div w:id="1934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25962375">
      <w:bodyDiv w:val="1"/>
      <w:marLeft w:val="0"/>
      <w:marRight w:val="0"/>
      <w:marTop w:val="0"/>
      <w:marBottom w:val="0"/>
      <w:divBdr>
        <w:top w:val="none" w:sz="0" w:space="0" w:color="auto"/>
        <w:left w:val="none" w:sz="0" w:space="0" w:color="auto"/>
        <w:bottom w:val="none" w:sz="0" w:space="0" w:color="auto"/>
        <w:right w:val="none" w:sz="0" w:space="0" w:color="auto"/>
      </w:divBdr>
      <w:divsChild>
        <w:div w:id="1174614370">
          <w:marLeft w:val="0"/>
          <w:marRight w:val="0"/>
          <w:marTop w:val="0"/>
          <w:marBottom w:val="0"/>
          <w:divBdr>
            <w:top w:val="none" w:sz="0" w:space="0" w:color="auto"/>
            <w:left w:val="none" w:sz="0" w:space="0" w:color="auto"/>
            <w:bottom w:val="none" w:sz="0" w:space="0" w:color="auto"/>
            <w:right w:val="none" w:sz="0" w:space="0" w:color="auto"/>
          </w:divBdr>
          <w:divsChild>
            <w:div w:id="1006593240">
              <w:marLeft w:val="0"/>
              <w:marRight w:val="0"/>
              <w:marTop w:val="0"/>
              <w:marBottom w:val="0"/>
              <w:divBdr>
                <w:top w:val="none" w:sz="0" w:space="0" w:color="auto"/>
                <w:left w:val="none" w:sz="0" w:space="0" w:color="auto"/>
                <w:bottom w:val="none" w:sz="0" w:space="0" w:color="auto"/>
                <w:right w:val="none" w:sz="0" w:space="0" w:color="auto"/>
              </w:divBdr>
              <w:divsChild>
                <w:div w:id="667943801">
                  <w:marLeft w:val="0"/>
                  <w:marRight w:val="0"/>
                  <w:marTop w:val="0"/>
                  <w:marBottom w:val="0"/>
                  <w:divBdr>
                    <w:top w:val="none" w:sz="0" w:space="0" w:color="auto"/>
                    <w:left w:val="none" w:sz="0" w:space="0" w:color="auto"/>
                    <w:bottom w:val="none" w:sz="0" w:space="0" w:color="auto"/>
                    <w:right w:val="none" w:sz="0" w:space="0" w:color="auto"/>
                  </w:divBdr>
                  <w:divsChild>
                    <w:div w:id="810168621">
                      <w:marLeft w:val="0"/>
                      <w:marRight w:val="0"/>
                      <w:marTop w:val="0"/>
                      <w:marBottom w:val="0"/>
                      <w:divBdr>
                        <w:top w:val="none" w:sz="0" w:space="0" w:color="auto"/>
                        <w:left w:val="none" w:sz="0" w:space="0" w:color="auto"/>
                        <w:bottom w:val="none" w:sz="0" w:space="0" w:color="auto"/>
                        <w:right w:val="none" w:sz="0" w:space="0" w:color="auto"/>
                      </w:divBdr>
                      <w:divsChild>
                        <w:div w:id="1590770697">
                          <w:marLeft w:val="0"/>
                          <w:marRight w:val="0"/>
                          <w:marTop w:val="0"/>
                          <w:marBottom w:val="0"/>
                          <w:divBdr>
                            <w:top w:val="none" w:sz="0" w:space="0" w:color="auto"/>
                            <w:left w:val="none" w:sz="0" w:space="0" w:color="auto"/>
                            <w:bottom w:val="none" w:sz="0" w:space="0" w:color="auto"/>
                            <w:right w:val="none" w:sz="0" w:space="0" w:color="auto"/>
                          </w:divBdr>
                          <w:divsChild>
                            <w:div w:id="375619015">
                              <w:marLeft w:val="0"/>
                              <w:marRight w:val="0"/>
                              <w:marTop w:val="0"/>
                              <w:marBottom w:val="0"/>
                              <w:divBdr>
                                <w:top w:val="none" w:sz="0" w:space="0" w:color="auto"/>
                                <w:left w:val="none" w:sz="0" w:space="0" w:color="auto"/>
                                <w:bottom w:val="none" w:sz="0" w:space="0" w:color="auto"/>
                                <w:right w:val="none" w:sz="0" w:space="0" w:color="auto"/>
                              </w:divBdr>
                              <w:divsChild>
                                <w:div w:id="1789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443249">
          <w:marLeft w:val="0"/>
          <w:marRight w:val="0"/>
          <w:marTop w:val="0"/>
          <w:marBottom w:val="0"/>
          <w:divBdr>
            <w:top w:val="none" w:sz="0" w:space="0" w:color="auto"/>
            <w:left w:val="none" w:sz="0" w:space="0" w:color="auto"/>
            <w:bottom w:val="none" w:sz="0" w:space="0" w:color="auto"/>
            <w:right w:val="none" w:sz="0" w:space="0" w:color="auto"/>
          </w:divBdr>
          <w:divsChild>
            <w:div w:id="250353409">
              <w:marLeft w:val="0"/>
              <w:marRight w:val="0"/>
              <w:marTop w:val="0"/>
              <w:marBottom w:val="0"/>
              <w:divBdr>
                <w:top w:val="none" w:sz="0" w:space="0" w:color="auto"/>
                <w:left w:val="none" w:sz="0" w:space="0" w:color="auto"/>
                <w:bottom w:val="none" w:sz="0" w:space="0" w:color="auto"/>
                <w:right w:val="none" w:sz="0" w:space="0" w:color="auto"/>
              </w:divBdr>
              <w:divsChild>
                <w:div w:id="1196622975">
                  <w:marLeft w:val="0"/>
                  <w:marRight w:val="0"/>
                  <w:marTop w:val="0"/>
                  <w:marBottom w:val="0"/>
                  <w:divBdr>
                    <w:top w:val="none" w:sz="0" w:space="0" w:color="auto"/>
                    <w:left w:val="none" w:sz="0" w:space="0" w:color="auto"/>
                    <w:bottom w:val="none" w:sz="0" w:space="0" w:color="auto"/>
                    <w:right w:val="none" w:sz="0" w:space="0" w:color="auto"/>
                  </w:divBdr>
                  <w:divsChild>
                    <w:div w:id="1451049084">
                      <w:marLeft w:val="0"/>
                      <w:marRight w:val="0"/>
                      <w:marTop w:val="0"/>
                      <w:marBottom w:val="0"/>
                      <w:divBdr>
                        <w:top w:val="none" w:sz="0" w:space="0" w:color="auto"/>
                        <w:left w:val="none" w:sz="0" w:space="0" w:color="auto"/>
                        <w:bottom w:val="none" w:sz="0" w:space="0" w:color="auto"/>
                        <w:right w:val="none" w:sz="0" w:space="0" w:color="auto"/>
                      </w:divBdr>
                      <w:divsChild>
                        <w:div w:id="1868441802">
                          <w:marLeft w:val="0"/>
                          <w:marRight w:val="0"/>
                          <w:marTop w:val="0"/>
                          <w:marBottom w:val="720"/>
                          <w:divBdr>
                            <w:top w:val="none" w:sz="0" w:space="0" w:color="auto"/>
                            <w:left w:val="none" w:sz="0" w:space="0" w:color="auto"/>
                            <w:bottom w:val="none" w:sz="0" w:space="0" w:color="auto"/>
                            <w:right w:val="none" w:sz="0" w:space="0" w:color="auto"/>
                          </w:divBdr>
                          <w:divsChild>
                            <w:div w:id="699939858">
                              <w:marLeft w:val="0"/>
                              <w:marRight w:val="720"/>
                              <w:marTop w:val="0"/>
                              <w:marBottom w:val="360"/>
                              <w:divBdr>
                                <w:top w:val="none" w:sz="0" w:space="0" w:color="auto"/>
                                <w:left w:val="none" w:sz="0" w:space="0" w:color="auto"/>
                                <w:bottom w:val="none" w:sz="0" w:space="0" w:color="auto"/>
                                <w:right w:val="none" w:sz="0" w:space="0" w:color="auto"/>
                              </w:divBdr>
                              <w:divsChild>
                                <w:div w:id="46415187">
                                  <w:marLeft w:val="0"/>
                                  <w:marRight w:val="0"/>
                                  <w:marTop w:val="0"/>
                                  <w:marBottom w:val="225"/>
                                  <w:divBdr>
                                    <w:top w:val="none" w:sz="0" w:space="0" w:color="auto"/>
                                    <w:left w:val="none" w:sz="0" w:space="0" w:color="auto"/>
                                    <w:bottom w:val="none" w:sz="0" w:space="0" w:color="auto"/>
                                    <w:right w:val="none" w:sz="0" w:space="0" w:color="auto"/>
                                  </w:divBdr>
                                </w:div>
                              </w:divsChild>
                            </w:div>
                            <w:div w:id="298458038">
                              <w:marLeft w:val="0"/>
                              <w:marRight w:val="720"/>
                              <w:marTop w:val="0"/>
                              <w:marBottom w:val="0"/>
                              <w:divBdr>
                                <w:top w:val="none" w:sz="0" w:space="0" w:color="auto"/>
                                <w:left w:val="none" w:sz="0" w:space="0" w:color="auto"/>
                                <w:bottom w:val="none" w:sz="0" w:space="0" w:color="auto"/>
                                <w:right w:val="none" w:sz="0" w:space="0" w:color="auto"/>
                              </w:divBdr>
                            </w:div>
                            <w:div w:id="829445106">
                              <w:marLeft w:val="0"/>
                              <w:marRight w:val="720"/>
                              <w:marTop w:val="0"/>
                              <w:marBottom w:val="360"/>
                              <w:divBdr>
                                <w:top w:val="none" w:sz="0" w:space="0" w:color="auto"/>
                                <w:left w:val="none" w:sz="0" w:space="0" w:color="auto"/>
                                <w:bottom w:val="none" w:sz="0" w:space="0" w:color="auto"/>
                                <w:right w:val="none" w:sz="0" w:space="0" w:color="auto"/>
                              </w:divBdr>
                            </w:div>
                            <w:div w:id="151799652">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1349331549">
                      <w:marLeft w:val="0"/>
                      <w:marRight w:val="0"/>
                      <w:marTop w:val="0"/>
                      <w:marBottom w:val="0"/>
                      <w:divBdr>
                        <w:top w:val="none" w:sz="0" w:space="0" w:color="auto"/>
                        <w:left w:val="none" w:sz="0" w:space="0" w:color="auto"/>
                        <w:bottom w:val="none" w:sz="0" w:space="0" w:color="auto"/>
                        <w:right w:val="none" w:sz="0" w:space="0" w:color="auto"/>
                      </w:divBdr>
                      <w:divsChild>
                        <w:div w:id="1086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27">
      <w:bodyDiv w:val="1"/>
      <w:marLeft w:val="0"/>
      <w:marRight w:val="0"/>
      <w:marTop w:val="0"/>
      <w:marBottom w:val="0"/>
      <w:divBdr>
        <w:top w:val="none" w:sz="0" w:space="0" w:color="auto"/>
        <w:left w:val="none" w:sz="0" w:space="0" w:color="auto"/>
        <w:bottom w:val="none" w:sz="0" w:space="0" w:color="auto"/>
        <w:right w:val="none" w:sz="0" w:space="0" w:color="auto"/>
      </w:divBdr>
      <w:divsChild>
        <w:div w:id="1400980857">
          <w:marLeft w:val="0"/>
          <w:marRight w:val="0"/>
          <w:marTop w:val="0"/>
          <w:marBottom w:val="300"/>
          <w:divBdr>
            <w:top w:val="none" w:sz="0" w:space="0" w:color="auto"/>
            <w:left w:val="none" w:sz="0" w:space="0" w:color="auto"/>
            <w:bottom w:val="dotted" w:sz="6" w:space="5" w:color="DDDDDD"/>
            <w:right w:val="none" w:sz="0" w:space="0" w:color="auto"/>
          </w:divBdr>
        </w:div>
        <w:div w:id="508718823">
          <w:marLeft w:val="0"/>
          <w:marRight w:val="0"/>
          <w:marTop w:val="240"/>
          <w:marBottom w:val="240"/>
          <w:divBdr>
            <w:top w:val="none" w:sz="0" w:space="0" w:color="auto"/>
            <w:left w:val="none" w:sz="0" w:space="0" w:color="auto"/>
            <w:bottom w:val="none" w:sz="0" w:space="0" w:color="auto"/>
            <w:right w:val="none" w:sz="0" w:space="0" w:color="auto"/>
          </w:divBdr>
          <w:divsChild>
            <w:div w:id="16146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5218297">
      <w:bodyDiv w:val="1"/>
      <w:marLeft w:val="0"/>
      <w:marRight w:val="0"/>
      <w:marTop w:val="0"/>
      <w:marBottom w:val="0"/>
      <w:divBdr>
        <w:top w:val="none" w:sz="0" w:space="0" w:color="auto"/>
        <w:left w:val="none" w:sz="0" w:space="0" w:color="auto"/>
        <w:bottom w:val="none" w:sz="0" w:space="0" w:color="auto"/>
        <w:right w:val="none" w:sz="0" w:space="0" w:color="auto"/>
      </w:divBdr>
      <w:divsChild>
        <w:div w:id="1102189258">
          <w:marLeft w:val="0"/>
          <w:marRight w:val="0"/>
          <w:marTop w:val="0"/>
          <w:marBottom w:val="0"/>
          <w:divBdr>
            <w:top w:val="none" w:sz="0" w:space="0" w:color="auto"/>
            <w:left w:val="none" w:sz="0" w:space="0" w:color="auto"/>
            <w:bottom w:val="none" w:sz="0" w:space="0" w:color="auto"/>
            <w:right w:val="none" w:sz="0" w:space="0" w:color="auto"/>
          </w:divBdr>
          <w:divsChild>
            <w:div w:id="713886592">
              <w:marLeft w:val="0"/>
              <w:marRight w:val="0"/>
              <w:marTop w:val="0"/>
              <w:marBottom w:val="0"/>
              <w:divBdr>
                <w:top w:val="none" w:sz="0" w:space="0" w:color="auto"/>
                <w:left w:val="none" w:sz="0" w:space="0" w:color="auto"/>
                <w:bottom w:val="none" w:sz="0" w:space="0" w:color="auto"/>
                <w:right w:val="none" w:sz="0" w:space="0" w:color="auto"/>
              </w:divBdr>
              <w:divsChild>
                <w:div w:id="68121839">
                  <w:marLeft w:val="0"/>
                  <w:marRight w:val="0"/>
                  <w:marTop w:val="0"/>
                  <w:marBottom w:val="0"/>
                  <w:divBdr>
                    <w:top w:val="none" w:sz="0" w:space="0" w:color="auto"/>
                    <w:left w:val="none" w:sz="0" w:space="0" w:color="auto"/>
                    <w:bottom w:val="none" w:sz="0" w:space="0" w:color="auto"/>
                    <w:right w:val="none" w:sz="0" w:space="0" w:color="auto"/>
                  </w:divBdr>
                  <w:divsChild>
                    <w:div w:id="443773880">
                      <w:marLeft w:val="0"/>
                      <w:marRight w:val="0"/>
                      <w:marTop w:val="0"/>
                      <w:marBottom w:val="0"/>
                      <w:divBdr>
                        <w:top w:val="none" w:sz="0" w:space="0" w:color="auto"/>
                        <w:left w:val="none" w:sz="0" w:space="0" w:color="auto"/>
                        <w:bottom w:val="none" w:sz="0" w:space="0" w:color="auto"/>
                        <w:right w:val="none" w:sz="0" w:space="0" w:color="auto"/>
                      </w:divBdr>
                      <w:divsChild>
                        <w:div w:id="707416878">
                          <w:marLeft w:val="0"/>
                          <w:marRight w:val="0"/>
                          <w:marTop w:val="0"/>
                          <w:marBottom w:val="0"/>
                          <w:divBdr>
                            <w:top w:val="none" w:sz="0" w:space="0" w:color="auto"/>
                            <w:left w:val="none" w:sz="0" w:space="0" w:color="auto"/>
                            <w:bottom w:val="none" w:sz="0" w:space="0" w:color="auto"/>
                            <w:right w:val="none" w:sz="0" w:space="0" w:color="auto"/>
                          </w:divBdr>
                          <w:divsChild>
                            <w:div w:id="820198058">
                              <w:marLeft w:val="0"/>
                              <w:marRight w:val="0"/>
                              <w:marTop w:val="0"/>
                              <w:marBottom w:val="0"/>
                              <w:divBdr>
                                <w:top w:val="none" w:sz="0" w:space="0" w:color="auto"/>
                                <w:left w:val="none" w:sz="0" w:space="0" w:color="auto"/>
                                <w:bottom w:val="none" w:sz="0" w:space="0" w:color="auto"/>
                                <w:right w:val="none" w:sz="0" w:space="0" w:color="auto"/>
                              </w:divBdr>
                              <w:divsChild>
                                <w:div w:id="37377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9915">
          <w:marLeft w:val="0"/>
          <w:marRight w:val="0"/>
          <w:marTop w:val="0"/>
          <w:marBottom w:val="0"/>
          <w:divBdr>
            <w:top w:val="none" w:sz="0" w:space="0" w:color="auto"/>
            <w:left w:val="none" w:sz="0" w:space="0" w:color="auto"/>
            <w:bottom w:val="none" w:sz="0" w:space="0" w:color="auto"/>
            <w:right w:val="none" w:sz="0" w:space="0" w:color="auto"/>
          </w:divBdr>
          <w:divsChild>
            <w:div w:id="818226072">
              <w:marLeft w:val="0"/>
              <w:marRight w:val="0"/>
              <w:marTop w:val="0"/>
              <w:marBottom w:val="0"/>
              <w:divBdr>
                <w:top w:val="none" w:sz="0" w:space="0" w:color="auto"/>
                <w:left w:val="none" w:sz="0" w:space="0" w:color="auto"/>
                <w:bottom w:val="none" w:sz="0" w:space="0" w:color="auto"/>
                <w:right w:val="none" w:sz="0" w:space="0" w:color="auto"/>
              </w:divBdr>
              <w:divsChild>
                <w:div w:id="279147025">
                  <w:marLeft w:val="0"/>
                  <w:marRight w:val="0"/>
                  <w:marTop w:val="0"/>
                  <w:marBottom w:val="0"/>
                  <w:divBdr>
                    <w:top w:val="none" w:sz="0" w:space="0" w:color="auto"/>
                    <w:left w:val="none" w:sz="0" w:space="0" w:color="auto"/>
                    <w:bottom w:val="none" w:sz="0" w:space="0" w:color="auto"/>
                    <w:right w:val="none" w:sz="0" w:space="0" w:color="auto"/>
                  </w:divBdr>
                  <w:divsChild>
                    <w:div w:id="1901819323">
                      <w:marLeft w:val="0"/>
                      <w:marRight w:val="0"/>
                      <w:marTop w:val="0"/>
                      <w:marBottom w:val="0"/>
                      <w:divBdr>
                        <w:top w:val="none" w:sz="0" w:space="0" w:color="auto"/>
                        <w:left w:val="none" w:sz="0" w:space="0" w:color="auto"/>
                        <w:bottom w:val="none" w:sz="0" w:space="0" w:color="auto"/>
                        <w:right w:val="none" w:sz="0" w:space="0" w:color="auto"/>
                      </w:divBdr>
                      <w:divsChild>
                        <w:div w:id="1827164065">
                          <w:marLeft w:val="0"/>
                          <w:marRight w:val="0"/>
                          <w:marTop w:val="0"/>
                          <w:marBottom w:val="720"/>
                          <w:divBdr>
                            <w:top w:val="none" w:sz="0" w:space="0" w:color="auto"/>
                            <w:left w:val="none" w:sz="0" w:space="0" w:color="auto"/>
                            <w:bottom w:val="none" w:sz="0" w:space="0" w:color="auto"/>
                            <w:right w:val="none" w:sz="0" w:space="0" w:color="auto"/>
                          </w:divBdr>
                          <w:divsChild>
                            <w:div w:id="1760904040">
                              <w:marLeft w:val="0"/>
                              <w:marRight w:val="720"/>
                              <w:marTop w:val="0"/>
                              <w:marBottom w:val="360"/>
                              <w:divBdr>
                                <w:top w:val="none" w:sz="0" w:space="0" w:color="auto"/>
                                <w:left w:val="none" w:sz="0" w:space="0" w:color="auto"/>
                                <w:bottom w:val="none" w:sz="0" w:space="0" w:color="auto"/>
                                <w:right w:val="none" w:sz="0" w:space="0" w:color="auto"/>
                              </w:divBdr>
                              <w:divsChild>
                                <w:div w:id="1648391966">
                                  <w:marLeft w:val="0"/>
                                  <w:marRight w:val="0"/>
                                  <w:marTop w:val="0"/>
                                  <w:marBottom w:val="225"/>
                                  <w:divBdr>
                                    <w:top w:val="none" w:sz="0" w:space="0" w:color="auto"/>
                                    <w:left w:val="none" w:sz="0" w:space="0" w:color="auto"/>
                                    <w:bottom w:val="none" w:sz="0" w:space="0" w:color="auto"/>
                                    <w:right w:val="none" w:sz="0" w:space="0" w:color="auto"/>
                                  </w:divBdr>
                                </w:div>
                              </w:divsChild>
                            </w:div>
                            <w:div w:id="22050271">
                              <w:marLeft w:val="0"/>
                              <w:marRight w:val="720"/>
                              <w:marTop w:val="0"/>
                              <w:marBottom w:val="0"/>
                              <w:divBdr>
                                <w:top w:val="none" w:sz="0" w:space="0" w:color="auto"/>
                                <w:left w:val="none" w:sz="0" w:space="0" w:color="auto"/>
                                <w:bottom w:val="none" w:sz="0" w:space="0" w:color="auto"/>
                                <w:right w:val="none" w:sz="0" w:space="0" w:color="auto"/>
                              </w:divBdr>
                            </w:div>
                            <w:div w:id="369452588">
                              <w:marLeft w:val="0"/>
                              <w:marRight w:val="720"/>
                              <w:marTop w:val="0"/>
                              <w:marBottom w:val="360"/>
                              <w:divBdr>
                                <w:top w:val="none" w:sz="0" w:space="0" w:color="auto"/>
                                <w:left w:val="none" w:sz="0" w:space="0" w:color="auto"/>
                                <w:bottom w:val="none" w:sz="0" w:space="0" w:color="auto"/>
                                <w:right w:val="none" w:sz="0" w:space="0" w:color="auto"/>
                              </w:divBdr>
                            </w:div>
                            <w:div w:id="1154301766">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93870463">
                      <w:marLeft w:val="0"/>
                      <w:marRight w:val="0"/>
                      <w:marTop w:val="0"/>
                      <w:marBottom w:val="0"/>
                      <w:divBdr>
                        <w:top w:val="none" w:sz="0" w:space="0" w:color="auto"/>
                        <w:left w:val="none" w:sz="0" w:space="0" w:color="auto"/>
                        <w:bottom w:val="none" w:sz="0" w:space="0" w:color="auto"/>
                        <w:right w:val="none" w:sz="0" w:space="0" w:color="auto"/>
                      </w:divBdr>
                      <w:divsChild>
                        <w:div w:id="5718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02227181">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07534662">
      <w:bodyDiv w:val="1"/>
      <w:marLeft w:val="0"/>
      <w:marRight w:val="0"/>
      <w:marTop w:val="0"/>
      <w:marBottom w:val="0"/>
      <w:divBdr>
        <w:top w:val="none" w:sz="0" w:space="0" w:color="auto"/>
        <w:left w:val="none" w:sz="0" w:space="0" w:color="auto"/>
        <w:bottom w:val="none" w:sz="0" w:space="0" w:color="auto"/>
        <w:right w:val="none" w:sz="0" w:space="0" w:color="auto"/>
      </w:divBdr>
      <w:divsChild>
        <w:div w:id="696665727">
          <w:marLeft w:val="0"/>
          <w:marRight w:val="0"/>
          <w:marTop w:val="0"/>
          <w:marBottom w:val="0"/>
          <w:divBdr>
            <w:top w:val="none" w:sz="0" w:space="0" w:color="auto"/>
            <w:left w:val="none" w:sz="0" w:space="0" w:color="auto"/>
            <w:bottom w:val="none" w:sz="0" w:space="0" w:color="auto"/>
            <w:right w:val="none" w:sz="0" w:space="0" w:color="auto"/>
          </w:divBdr>
          <w:divsChild>
            <w:div w:id="938752088">
              <w:marLeft w:val="0"/>
              <w:marRight w:val="0"/>
              <w:marTop w:val="0"/>
              <w:marBottom w:val="0"/>
              <w:divBdr>
                <w:top w:val="none" w:sz="0" w:space="0" w:color="auto"/>
                <w:left w:val="none" w:sz="0" w:space="0" w:color="auto"/>
                <w:bottom w:val="none" w:sz="0" w:space="0" w:color="auto"/>
                <w:right w:val="none" w:sz="0" w:space="0" w:color="auto"/>
              </w:divBdr>
              <w:divsChild>
                <w:div w:id="543106078">
                  <w:marLeft w:val="0"/>
                  <w:marRight w:val="0"/>
                  <w:marTop w:val="0"/>
                  <w:marBottom w:val="0"/>
                  <w:divBdr>
                    <w:top w:val="none" w:sz="0" w:space="0" w:color="auto"/>
                    <w:left w:val="none" w:sz="0" w:space="0" w:color="auto"/>
                    <w:bottom w:val="none" w:sz="0" w:space="0" w:color="auto"/>
                    <w:right w:val="none" w:sz="0" w:space="0" w:color="auto"/>
                  </w:divBdr>
                  <w:divsChild>
                    <w:div w:id="601182321">
                      <w:marLeft w:val="0"/>
                      <w:marRight w:val="0"/>
                      <w:marTop w:val="0"/>
                      <w:marBottom w:val="0"/>
                      <w:divBdr>
                        <w:top w:val="none" w:sz="0" w:space="0" w:color="auto"/>
                        <w:left w:val="none" w:sz="0" w:space="0" w:color="auto"/>
                        <w:bottom w:val="none" w:sz="0" w:space="0" w:color="auto"/>
                        <w:right w:val="none" w:sz="0" w:space="0" w:color="auto"/>
                      </w:divBdr>
                      <w:divsChild>
                        <w:div w:id="1068767541">
                          <w:marLeft w:val="0"/>
                          <w:marRight w:val="0"/>
                          <w:marTop w:val="0"/>
                          <w:marBottom w:val="0"/>
                          <w:divBdr>
                            <w:top w:val="none" w:sz="0" w:space="0" w:color="auto"/>
                            <w:left w:val="none" w:sz="0" w:space="0" w:color="auto"/>
                            <w:bottom w:val="none" w:sz="0" w:space="0" w:color="auto"/>
                            <w:right w:val="none" w:sz="0" w:space="0" w:color="auto"/>
                          </w:divBdr>
                          <w:divsChild>
                            <w:div w:id="6906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32780">
          <w:marLeft w:val="0"/>
          <w:marRight w:val="0"/>
          <w:marTop w:val="0"/>
          <w:marBottom w:val="0"/>
          <w:divBdr>
            <w:top w:val="none" w:sz="0" w:space="0" w:color="auto"/>
            <w:left w:val="none" w:sz="0" w:space="0" w:color="auto"/>
            <w:bottom w:val="none" w:sz="0" w:space="0" w:color="auto"/>
            <w:right w:val="none" w:sz="0" w:space="0" w:color="auto"/>
          </w:divBdr>
          <w:divsChild>
            <w:div w:id="1427461461">
              <w:marLeft w:val="0"/>
              <w:marRight w:val="0"/>
              <w:marTop w:val="0"/>
              <w:marBottom w:val="900"/>
              <w:divBdr>
                <w:top w:val="none" w:sz="0" w:space="0" w:color="auto"/>
                <w:left w:val="none" w:sz="0" w:space="0" w:color="auto"/>
                <w:bottom w:val="none" w:sz="0" w:space="0" w:color="auto"/>
                <w:right w:val="none" w:sz="0" w:space="0" w:color="auto"/>
              </w:divBdr>
              <w:divsChild>
                <w:div w:id="1424522626">
                  <w:marLeft w:val="0"/>
                  <w:marRight w:val="0"/>
                  <w:marTop w:val="0"/>
                  <w:marBottom w:val="0"/>
                  <w:divBdr>
                    <w:top w:val="none" w:sz="0" w:space="0" w:color="auto"/>
                    <w:left w:val="none" w:sz="0" w:space="0" w:color="auto"/>
                    <w:bottom w:val="none" w:sz="0" w:space="0" w:color="auto"/>
                    <w:right w:val="none" w:sz="0" w:space="0" w:color="auto"/>
                  </w:divBdr>
                  <w:divsChild>
                    <w:div w:id="199130179">
                      <w:marLeft w:val="0"/>
                      <w:marRight w:val="0"/>
                      <w:marTop w:val="0"/>
                      <w:marBottom w:val="720"/>
                      <w:divBdr>
                        <w:top w:val="none" w:sz="0" w:space="0" w:color="auto"/>
                        <w:left w:val="none" w:sz="0" w:space="0" w:color="auto"/>
                        <w:bottom w:val="none" w:sz="0" w:space="0" w:color="auto"/>
                        <w:right w:val="none" w:sz="0" w:space="0" w:color="auto"/>
                      </w:divBdr>
                      <w:divsChild>
                        <w:div w:id="907302087">
                          <w:marLeft w:val="0"/>
                          <w:marRight w:val="720"/>
                          <w:marTop w:val="0"/>
                          <w:marBottom w:val="360"/>
                          <w:divBdr>
                            <w:top w:val="none" w:sz="0" w:space="0" w:color="auto"/>
                            <w:left w:val="none" w:sz="0" w:space="0" w:color="auto"/>
                            <w:bottom w:val="none" w:sz="0" w:space="0" w:color="auto"/>
                            <w:right w:val="none" w:sz="0" w:space="0" w:color="auto"/>
                          </w:divBdr>
                          <w:divsChild>
                            <w:div w:id="266893392">
                              <w:marLeft w:val="0"/>
                              <w:marRight w:val="0"/>
                              <w:marTop w:val="0"/>
                              <w:marBottom w:val="225"/>
                              <w:divBdr>
                                <w:top w:val="none" w:sz="0" w:space="0" w:color="auto"/>
                                <w:left w:val="none" w:sz="0" w:space="0" w:color="auto"/>
                                <w:bottom w:val="none" w:sz="0" w:space="0" w:color="auto"/>
                                <w:right w:val="none" w:sz="0" w:space="0" w:color="auto"/>
                              </w:divBdr>
                            </w:div>
                          </w:divsChild>
                        </w:div>
                        <w:div w:id="148257124">
                          <w:marLeft w:val="0"/>
                          <w:marRight w:val="720"/>
                          <w:marTop w:val="0"/>
                          <w:marBottom w:val="0"/>
                          <w:divBdr>
                            <w:top w:val="none" w:sz="0" w:space="0" w:color="auto"/>
                            <w:left w:val="none" w:sz="0" w:space="0" w:color="auto"/>
                            <w:bottom w:val="none" w:sz="0" w:space="0" w:color="auto"/>
                            <w:right w:val="none" w:sz="0" w:space="0" w:color="auto"/>
                          </w:divBdr>
                        </w:div>
                        <w:div w:id="931006767">
                          <w:marLeft w:val="0"/>
                          <w:marRight w:val="720"/>
                          <w:marTop w:val="0"/>
                          <w:marBottom w:val="360"/>
                          <w:divBdr>
                            <w:top w:val="none" w:sz="0" w:space="0" w:color="auto"/>
                            <w:left w:val="none" w:sz="0" w:space="0" w:color="auto"/>
                            <w:bottom w:val="none" w:sz="0" w:space="0" w:color="auto"/>
                            <w:right w:val="none" w:sz="0" w:space="0" w:color="auto"/>
                          </w:divBdr>
                        </w:div>
                        <w:div w:id="1220482483">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78903759">
                  <w:marLeft w:val="0"/>
                  <w:marRight w:val="0"/>
                  <w:marTop w:val="0"/>
                  <w:marBottom w:val="0"/>
                  <w:divBdr>
                    <w:top w:val="none" w:sz="0" w:space="0" w:color="auto"/>
                    <w:left w:val="none" w:sz="0" w:space="0" w:color="auto"/>
                    <w:bottom w:val="none" w:sz="0" w:space="0" w:color="auto"/>
                    <w:right w:val="none" w:sz="0" w:space="0" w:color="auto"/>
                  </w:divBdr>
                  <w:divsChild>
                    <w:div w:id="1882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ahb.org/news-and-economics/housing-economics-plus" TargetMode="External"/><Relationship Id="rId4" Type="http://schemas.openxmlformats.org/officeDocument/2006/relationships/settings" Target="settings.xml"/><Relationship Id="rId9" Type="http://schemas.openxmlformats.org/officeDocument/2006/relationships/hyperlink" Target="https://www.nahb.org/news-and-economics/housing-economics/indices/housing-marke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98B95-3078-4F86-BADC-6785A8A1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6</cp:revision>
  <dcterms:created xsi:type="dcterms:W3CDTF">2022-09-19T17:08:00Z</dcterms:created>
  <dcterms:modified xsi:type="dcterms:W3CDTF">2022-09-21T14:15:00Z</dcterms:modified>
</cp:coreProperties>
</file>